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1C6" w:rsidRPr="00B949FA" w:rsidRDefault="00DB3777" w:rsidP="006246C6">
      <w:pPr>
        <w:jc w:val="center"/>
        <w:rPr>
          <w:rFonts w:ascii="Arial" w:eastAsia="Times New Roman" w:hAnsi="Arial" w:cs="Arial"/>
          <w:b/>
          <w:color w:val="000000" w:themeColor="text1"/>
          <w:lang w:val="es-ES"/>
        </w:rPr>
      </w:pPr>
      <w:r w:rsidRPr="00B949FA">
        <w:rPr>
          <w:rFonts w:ascii="Arial" w:eastAsia="Times New Roman" w:hAnsi="Arial" w:cs="Arial"/>
          <w:b/>
          <w:color w:val="000000" w:themeColor="text1"/>
          <w:lang w:val="es-ES"/>
        </w:rPr>
        <w:t>DIRECCIÓN GENERAL DE ATENCIÓN A LA CIUDADANÍA Y A</w:t>
      </w:r>
      <w:r w:rsidR="006246C6" w:rsidRPr="00B949FA">
        <w:rPr>
          <w:rFonts w:ascii="Arial" w:eastAsia="Times New Roman" w:hAnsi="Arial" w:cs="Arial"/>
          <w:b/>
          <w:color w:val="000000" w:themeColor="text1"/>
          <w:lang w:val="es-ES"/>
        </w:rPr>
        <w:t>.</w:t>
      </w:r>
      <w:r w:rsidRPr="00B949FA">
        <w:rPr>
          <w:rFonts w:ascii="Arial" w:eastAsia="Times New Roman" w:hAnsi="Arial" w:cs="Arial"/>
          <w:b/>
          <w:color w:val="000000" w:themeColor="text1"/>
          <w:lang w:val="es-ES"/>
        </w:rPr>
        <w:t>I</w:t>
      </w:r>
      <w:r w:rsidR="006246C6" w:rsidRPr="00B949FA">
        <w:rPr>
          <w:rFonts w:ascii="Arial" w:eastAsia="Times New Roman" w:hAnsi="Arial" w:cs="Arial"/>
          <w:b/>
          <w:color w:val="000000" w:themeColor="text1"/>
          <w:lang w:val="es-ES"/>
        </w:rPr>
        <w:t>.</w:t>
      </w:r>
      <w:r w:rsidRPr="00B949FA">
        <w:rPr>
          <w:rFonts w:ascii="Arial" w:eastAsia="Times New Roman" w:hAnsi="Arial" w:cs="Arial"/>
          <w:b/>
          <w:color w:val="000000" w:themeColor="text1"/>
          <w:lang w:val="es-ES"/>
        </w:rPr>
        <w:t>P</w:t>
      </w:r>
      <w:r w:rsidR="006246C6" w:rsidRPr="00B949FA">
        <w:rPr>
          <w:rFonts w:ascii="Arial" w:eastAsia="Times New Roman" w:hAnsi="Arial" w:cs="Arial"/>
          <w:b/>
          <w:color w:val="000000" w:themeColor="text1"/>
          <w:lang w:val="es-ES"/>
        </w:rPr>
        <w:t>.</w:t>
      </w:r>
    </w:p>
    <w:p w:rsidR="00DB3777" w:rsidRPr="00B949FA" w:rsidRDefault="00DB3777" w:rsidP="006246C6">
      <w:pPr>
        <w:jc w:val="center"/>
        <w:rPr>
          <w:rFonts w:ascii="Arial" w:eastAsia="Times New Roman" w:hAnsi="Arial" w:cs="Arial"/>
          <w:b/>
          <w:color w:val="000000" w:themeColor="text1"/>
          <w:lang w:val="es-ES"/>
        </w:rPr>
      </w:pPr>
      <w:r w:rsidRPr="00B949FA">
        <w:rPr>
          <w:rFonts w:ascii="Arial" w:eastAsia="Times New Roman" w:hAnsi="Arial" w:cs="Arial"/>
          <w:b/>
          <w:color w:val="000000" w:themeColor="text1"/>
          <w:lang w:val="es-ES"/>
        </w:rPr>
        <w:t>JEFATURA DE AUDIENCIAS PÚBLICAS</w:t>
      </w:r>
    </w:p>
    <w:p w:rsidR="00DB3777" w:rsidRPr="00B949FA" w:rsidRDefault="00DB3777" w:rsidP="006246C6">
      <w:pPr>
        <w:jc w:val="center"/>
        <w:rPr>
          <w:rFonts w:ascii="Arial" w:eastAsia="Times New Roman" w:hAnsi="Arial" w:cs="Arial"/>
          <w:b/>
          <w:color w:val="000000" w:themeColor="text1"/>
          <w:lang w:val="es-ES"/>
        </w:rPr>
      </w:pPr>
      <w:r w:rsidRPr="00B949FA">
        <w:rPr>
          <w:rFonts w:ascii="Arial" w:eastAsia="Times New Roman" w:hAnsi="Arial" w:cs="Arial"/>
          <w:b/>
          <w:color w:val="000000" w:themeColor="text1"/>
          <w:lang w:val="es-ES"/>
        </w:rPr>
        <w:t>INFORME SEMESTRAL</w:t>
      </w:r>
    </w:p>
    <w:p w:rsidR="00DB3777" w:rsidRPr="00B949FA" w:rsidRDefault="006246C6" w:rsidP="006246C6">
      <w:pPr>
        <w:jc w:val="center"/>
        <w:rPr>
          <w:rFonts w:ascii="Arial" w:eastAsia="Times New Roman" w:hAnsi="Arial" w:cs="Arial"/>
          <w:b/>
          <w:color w:val="000000" w:themeColor="text1"/>
          <w:lang w:val="es-ES"/>
        </w:rPr>
      </w:pPr>
      <w:r w:rsidRPr="00B949FA">
        <w:rPr>
          <w:rFonts w:ascii="Arial" w:eastAsia="Times New Roman" w:hAnsi="Arial" w:cs="Arial"/>
          <w:b/>
          <w:color w:val="000000" w:themeColor="text1"/>
          <w:lang w:val="es-ES"/>
        </w:rPr>
        <w:t xml:space="preserve">Julio a </w:t>
      </w:r>
      <w:r w:rsidR="00AE384F" w:rsidRPr="00B949FA">
        <w:rPr>
          <w:rFonts w:ascii="Arial" w:eastAsia="Times New Roman" w:hAnsi="Arial" w:cs="Arial"/>
          <w:b/>
          <w:color w:val="000000" w:themeColor="text1"/>
          <w:lang w:val="es-ES"/>
        </w:rPr>
        <w:t>diciembre</w:t>
      </w:r>
      <w:r w:rsidR="00DB3777" w:rsidRPr="00B949FA">
        <w:rPr>
          <w:rFonts w:ascii="Arial" w:eastAsia="Times New Roman" w:hAnsi="Arial" w:cs="Arial"/>
          <w:b/>
          <w:color w:val="000000" w:themeColor="text1"/>
          <w:lang w:val="es-ES"/>
        </w:rPr>
        <w:t xml:space="preserve"> 2021</w:t>
      </w:r>
    </w:p>
    <w:p w:rsidR="00DB3777" w:rsidRPr="00B949FA" w:rsidRDefault="00DB3777" w:rsidP="00DB3777">
      <w:pPr>
        <w:jc w:val="both"/>
        <w:rPr>
          <w:rFonts w:ascii="Arial" w:eastAsia="Times New Roman" w:hAnsi="Arial" w:cs="Arial"/>
          <w:color w:val="000000" w:themeColor="text1"/>
          <w:lang w:val="es-ES"/>
        </w:rPr>
      </w:pPr>
    </w:p>
    <w:p w:rsidR="00DB3777" w:rsidRPr="00B949FA" w:rsidRDefault="00DB3777" w:rsidP="00DB3777">
      <w:pPr>
        <w:jc w:val="both"/>
        <w:rPr>
          <w:rFonts w:ascii="Arial" w:hAnsi="Arial" w:cs="Arial"/>
          <w:color w:val="000000" w:themeColor="text1"/>
        </w:rPr>
      </w:pPr>
      <w:r w:rsidRPr="00B949FA">
        <w:rPr>
          <w:rFonts w:ascii="Arial" w:hAnsi="Arial" w:cs="Arial"/>
          <w:color w:val="000000" w:themeColor="text1"/>
        </w:rPr>
        <w:t>La Dirección General de Atención a la Ciudadanía y AIP, según Resolución Nº 579/14, es la dependencia responsable de organizar y coordinar las Audiencias Públicas, en conjunto con los Senadores convocantes. -</w:t>
      </w:r>
    </w:p>
    <w:p w:rsidR="00DB3777" w:rsidRPr="00B949FA" w:rsidRDefault="00DB3777" w:rsidP="00DB3777">
      <w:pPr>
        <w:jc w:val="both"/>
        <w:rPr>
          <w:rFonts w:ascii="Arial" w:hAnsi="Arial" w:cs="Arial"/>
          <w:color w:val="000000" w:themeColor="text1"/>
        </w:rPr>
      </w:pPr>
    </w:p>
    <w:p w:rsidR="00C44925" w:rsidRPr="00B949FA" w:rsidRDefault="00DB3777" w:rsidP="00DB3777">
      <w:pPr>
        <w:jc w:val="both"/>
        <w:rPr>
          <w:rFonts w:ascii="Arial" w:hAnsi="Arial" w:cs="Arial"/>
          <w:color w:val="000000" w:themeColor="text1"/>
        </w:rPr>
      </w:pPr>
      <w:r w:rsidRPr="00B949FA">
        <w:rPr>
          <w:rFonts w:ascii="Arial" w:hAnsi="Arial" w:cs="Arial"/>
          <w:color w:val="000000" w:themeColor="text1"/>
        </w:rPr>
        <w:t xml:space="preserve">Es </w:t>
      </w:r>
      <w:r w:rsidR="006246C6" w:rsidRPr="00B949FA">
        <w:rPr>
          <w:rFonts w:ascii="Arial" w:hAnsi="Arial" w:cs="Arial"/>
          <w:color w:val="000000" w:themeColor="text1"/>
        </w:rPr>
        <w:t>así que desde el año 2014, ha</w:t>
      </w:r>
      <w:r w:rsidRPr="00B949FA">
        <w:rPr>
          <w:rFonts w:ascii="Arial" w:hAnsi="Arial" w:cs="Arial"/>
          <w:color w:val="000000" w:themeColor="text1"/>
        </w:rPr>
        <w:t xml:space="preserve"> sido parte de esta importante innovación cuyo objetivo principa</w:t>
      </w:r>
      <w:r w:rsidR="00203D6C" w:rsidRPr="00B949FA">
        <w:rPr>
          <w:rFonts w:ascii="Arial" w:hAnsi="Arial" w:cs="Arial"/>
          <w:color w:val="000000" w:themeColor="text1"/>
        </w:rPr>
        <w:t>l es la “</w:t>
      </w:r>
      <w:r w:rsidR="00203D6C" w:rsidRPr="00B949FA">
        <w:rPr>
          <w:rFonts w:ascii="Arial" w:hAnsi="Arial" w:cs="Arial"/>
          <w:b/>
          <w:color w:val="000000" w:themeColor="text1"/>
        </w:rPr>
        <w:t>participación del ciudadano</w:t>
      </w:r>
      <w:r w:rsidR="00C44925" w:rsidRPr="00B949FA">
        <w:rPr>
          <w:rFonts w:ascii="Arial" w:hAnsi="Arial" w:cs="Arial"/>
          <w:b/>
          <w:color w:val="000000" w:themeColor="text1"/>
        </w:rPr>
        <w:t xml:space="preserve"> en los procesos legislativos</w:t>
      </w:r>
      <w:r w:rsidR="00825125" w:rsidRPr="00B949FA">
        <w:rPr>
          <w:rFonts w:ascii="Arial" w:hAnsi="Arial" w:cs="Arial"/>
          <w:color w:val="000000" w:themeColor="text1"/>
        </w:rPr>
        <w:t>”. -</w:t>
      </w:r>
    </w:p>
    <w:p w:rsidR="00C44925" w:rsidRPr="00B949FA" w:rsidRDefault="005E67B6" w:rsidP="005E67B6">
      <w:pPr>
        <w:tabs>
          <w:tab w:val="left" w:pos="6525"/>
        </w:tabs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bookmarkStart w:id="0" w:name="_GoBack"/>
      <w:bookmarkEnd w:id="0"/>
    </w:p>
    <w:p w:rsidR="00825125" w:rsidRPr="00B949FA" w:rsidRDefault="006246C6" w:rsidP="00825125">
      <w:pPr>
        <w:jc w:val="both"/>
        <w:rPr>
          <w:rFonts w:ascii="Arial" w:hAnsi="Arial" w:cs="Arial"/>
          <w:color w:val="000000" w:themeColor="text1"/>
        </w:rPr>
      </w:pPr>
      <w:r w:rsidRPr="00B949FA">
        <w:rPr>
          <w:rFonts w:ascii="Arial" w:hAnsi="Arial" w:cs="Arial"/>
          <w:color w:val="000000" w:themeColor="text1"/>
        </w:rPr>
        <w:t>Durante el Segundo Semestre del año 2021 -julio a diciembre-</w:t>
      </w:r>
      <w:r w:rsidR="00C44925" w:rsidRPr="00B949FA">
        <w:rPr>
          <w:rFonts w:ascii="Arial" w:hAnsi="Arial" w:cs="Arial"/>
          <w:color w:val="000000" w:themeColor="text1"/>
        </w:rPr>
        <w:t xml:space="preserve">, las Audiencias </w:t>
      </w:r>
      <w:r w:rsidR="00825125" w:rsidRPr="00B949FA">
        <w:rPr>
          <w:rFonts w:ascii="Arial" w:hAnsi="Arial" w:cs="Arial"/>
          <w:color w:val="000000" w:themeColor="text1"/>
        </w:rPr>
        <w:t>Públicas</w:t>
      </w:r>
      <w:r w:rsidR="00C44925" w:rsidRPr="00B949FA">
        <w:rPr>
          <w:rFonts w:ascii="Arial" w:hAnsi="Arial" w:cs="Arial"/>
          <w:color w:val="000000" w:themeColor="text1"/>
        </w:rPr>
        <w:t xml:space="preserve"> se han llevado a cabo en dos modalidades: </w:t>
      </w:r>
      <w:r w:rsidRPr="00B949FA">
        <w:rPr>
          <w:rFonts w:ascii="Arial" w:hAnsi="Arial" w:cs="Arial"/>
          <w:color w:val="000000" w:themeColor="text1"/>
        </w:rPr>
        <w:t>Virtuales</w:t>
      </w:r>
      <w:r w:rsidR="00203D6C" w:rsidRPr="00B949FA">
        <w:rPr>
          <w:rFonts w:ascii="Arial" w:hAnsi="Arial" w:cs="Arial"/>
          <w:color w:val="000000" w:themeColor="text1"/>
        </w:rPr>
        <w:t xml:space="preserve"> y Presenciales, siendo estas últimas en diferentes cabeceras departamentales del país, concretamente en los departamentos de: Itapúa y San Pedro. L</w:t>
      </w:r>
      <w:r w:rsidR="00825125" w:rsidRPr="00B949FA">
        <w:rPr>
          <w:rFonts w:ascii="Arial" w:hAnsi="Arial" w:cs="Arial"/>
          <w:color w:val="000000" w:themeColor="text1"/>
        </w:rPr>
        <w:t>a modalidad virtual</w:t>
      </w:r>
      <w:r w:rsidR="00203D6C" w:rsidRPr="00B949FA">
        <w:rPr>
          <w:rFonts w:ascii="Arial" w:hAnsi="Arial" w:cs="Arial"/>
          <w:color w:val="000000" w:themeColor="text1"/>
        </w:rPr>
        <w:t>,</w:t>
      </w:r>
      <w:r w:rsidR="00825125" w:rsidRPr="00B949FA">
        <w:rPr>
          <w:rFonts w:ascii="Arial" w:hAnsi="Arial" w:cs="Arial"/>
          <w:color w:val="000000" w:themeColor="text1"/>
        </w:rPr>
        <w:t xml:space="preserve"> ha permitido la evolución del proceso participativo ciudadano, manteniéndola mucho más activa y participativa; y por supuesto, construyendo una nueva forma de interacción moderna y tecnológica, para que la ciudadanía pueda estar presente en la elaboración de leyes, de manera igualitaria y </w:t>
      </w:r>
      <w:r w:rsidR="00203D6C" w:rsidRPr="00B949FA">
        <w:rPr>
          <w:rFonts w:ascii="Arial" w:hAnsi="Arial" w:cs="Arial"/>
          <w:color w:val="000000" w:themeColor="text1"/>
        </w:rPr>
        <w:t>participativa. -</w:t>
      </w:r>
    </w:p>
    <w:p w:rsidR="00825125" w:rsidRPr="00B949FA" w:rsidRDefault="00825125" w:rsidP="00DB3777">
      <w:pPr>
        <w:jc w:val="both"/>
        <w:rPr>
          <w:rFonts w:ascii="Arial" w:hAnsi="Arial" w:cs="Arial"/>
          <w:color w:val="000000" w:themeColor="text1"/>
        </w:rPr>
      </w:pPr>
    </w:p>
    <w:p w:rsidR="00DB3777" w:rsidRPr="00B949FA" w:rsidRDefault="00DB3777" w:rsidP="00DB3777">
      <w:pPr>
        <w:jc w:val="both"/>
        <w:rPr>
          <w:rFonts w:ascii="Arial" w:hAnsi="Arial" w:cs="Arial"/>
          <w:color w:val="000000" w:themeColor="text1"/>
        </w:rPr>
      </w:pPr>
      <w:r w:rsidRPr="00B949FA">
        <w:rPr>
          <w:rFonts w:ascii="Arial" w:hAnsi="Arial" w:cs="Arial"/>
          <w:color w:val="000000" w:themeColor="text1"/>
        </w:rPr>
        <w:t xml:space="preserve">Las Audiencias Públicas cuentan con registros y documentos accesibles y descargables, que se encuentran disponibles en los </w:t>
      </w:r>
      <w:r w:rsidR="006246C6" w:rsidRPr="00B949FA">
        <w:rPr>
          <w:rFonts w:ascii="Arial" w:hAnsi="Arial" w:cs="Arial"/>
          <w:color w:val="000000" w:themeColor="text1"/>
        </w:rPr>
        <w:t xml:space="preserve">Expedientes de cada Audiencia y están </w:t>
      </w:r>
      <w:r w:rsidRPr="00B949FA">
        <w:rPr>
          <w:rFonts w:ascii="Arial" w:hAnsi="Arial" w:cs="Arial"/>
          <w:color w:val="000000" w:themeColor="text1"/>
        </w:rPr>
        <w:t xml:space="preserve">publicadas en la página web de la Cámara de Senadores: </w:t>
      </w:r>
      <w:hyperlink r:id="rId7" w:history="1">
        <w:r w:rsidR="00825125" w:rsidRPr="00B949FA">
          <w:rPr>
            <w:rStyle w:val="Hipervnculo"/>
            <w:rFonts w:ascii="Arial" w:hAnsi="Arial" w:cs="Arial"/>
            <w:color w:val="000000" w:themeColor="text1"/>
          </w:rPr>
          <w:t>www.senado.gov.py</w:t>
        </w:r>
      </w:hyperlink>
      <w:r w:rsidR="00825125" w:rsidRPr="00B949FA">
        <w:rPr>
          <w:rFonts w:ascii="Arial" w:hAnsi="Arial" w:cs="Arial"/>
          <w:color w:val="000000" w:themeColor="text1"/>
        </w:rPr>
        <w:t>., sección: Audiencias Públicas.</w:t>
      </w:r>
    </w:p>
    <w:p w:rsidR="00DB3777" w:rsidRPr="00B949FA" w:rsidRDefault="00DB3777" w:rsidP="00DB3777">
      <w:pPr>
        <w:jc w:val="both"/>
        <w:rPr>
          <w:rFonts w:ascii="Arial" w:hAnsi="Arial" w:cs="Arial"/>
          <w:color w:val="000000" w:themeColor="text1"/>
        </w:rPr>
      </w:pPr>
    </w:p>
    <w:p w:rsidR="00203D6C" w:rsidRPr="00B949FA" w:rsidRDefault="00203D6C" w:rsidP="00203D6C">
      <w:pPr>
        <w:jc w:val="both"/>
        <w:rPr>
          <w:rFonts w:ascii="Arial" w:hAnsi="Arial" w:cs="Arial"/>
          <w:color w:val="000000" w:themeColor="text1"/>
        </w:rPr>
      </w:pPr>
      <w:r w:rsidRPr="00B949FA">
        <w:rPr>
          <w:rFonts w:ascii="Arial" w:hAnsi="Arial" w:cs="Arial"/>
          <w:color w:val="000000" w:themeColor="text1"/>
        </w:rPr>
        <w:t>También es importante resaltar que, desde el mes de junio del presente año, se han vuelto a implementar las Encuestas en las Audiencias Públicas, esta vez, de manera virtual; habilitando un link de acceso para el llenado de la misma. El objetivo de estas Encuestas es valorar aspectos y procesos de cada Audiencia Pública. -</w:t>
      </w:r>
    </w:p>
    <w:p w:rsidR="00203D6C" w:rsidRPr="00B949FA" w:rsidRDefault="00203D6C" w:rsidP="00DB3777">
      <w:pPr>
        <w:jc w:val="both"/>
        <w:rPr>
          <w:rFonts w:ascii="Arial" w:hAnsi="Arial" w:cs="Arial"/>
          <w:color w:val="000000" w:themeColor="text1"/>
        </w:rPr>
      </w:pPr>
    </w:p>
    <w:p w:rsidR="00DB3777" w:rsidRPr="00B949FA" w:rsidRDefault="00DB3777" w:rsidP="00DB3777">
      <w:pPr>
        <w:jc w:val="both"/>
        <w:rPr>
          <w:rFonts w:ascii="Arial" w:hAnsi="Arial" w:cs="Arial"/>
          <w:b/>
          <w:color w:val="000000" w:themeColor="text1"/>
        </w:rPr>
      </w:pPr>
      <w:r w:rsidRPr="00B949FA">
        <w:rPr>
          <w:rFonts w:ascii="Arial" w:hAnsi="Arial" w:cs="Arial"/>
          <w:b/>
          <w:color w:val="000000" w:themeColor="text1"/>
        </w:rPr>
        <w:t xml:space="preserve">Por último, la Jefatura de Audiencias Públicas, dependiente de la Dirección General, presenta el siguiente </w:t>
      </w:r>
      <w:r w:rsidR="00825125" w:rsidRPr="00B949FA">
        <w:rPr>
          <w:rFonts w:ascii="Arial" w:hAnsi="Arial" w:cs="Arial"/>
          <w:b/>
          <w:color w:val="000000" w:themeColor="text1"/>
        </w:rPr>
        <w:t>Informe Semestral</w:t>
      </w:r>
      <w:r w:rsidRPr="00B949FA">
        <w:rPr>
          <w:rFonts w:ascii="Arial" w:hAnsi="Arial" w:cs="Arial"/>
          <w:b/>
          <w:color w:val="000000" w:themeColor="text1"/>
        </w:rPr>
        <w:t>, que se ha elaborado a partir de los registros obrantes en los expedientes y que c</w:t>
      </w:r>
      <w:r w:rsidR="006246C6" w:rsidRPr="00B949FA">
        <w:rPr>
          <w:rFonts w:ascii="Arial" w:hAnsi="Arial" w:cs="Arial"/>
          <w:b/>
          <w:color w:val="000000" w:themeColor="text1"/>
        </w:rPr>
        <w:t>orresponden a los meses de julio a diciembre</w:t>
      </w:r>
      <w:r w:rsidRPr="00B949FA">
        <w:rPr>
          <w:rFonts w:ascii="Arial" w:hAnsi="Arial" w:cs="Arial"/>
          <w:b/>
          <w:color w:val="000000" w:themeColor="text1"/>
        </w:rPr>
        <w:t xml:space="preserve"> del año 2021: -</w:t>
      </w:r>
    </w:p>
    <w:p w:rsidR="00C44925" w:rsidRPr="00B949FA" w:rsidRDefault="00C44925" w:rsidP="00C44925">
      <w:pPr>
        <w:jc w:val="both"/>
        <w:rPr>
          <w:rFonts w:ascii="Arial" w:hAnsi="Arial" w:cs="Arial"/>
          <w:color w:val="000000" w:themeColor="text1"/>
        </w:rPr>
      </w:pPr>
    </w:p>
    <w:p w:rsidR="00C44925" w:rsidRPr="00B949FA" w:rsidRDefault="00C44925" w:rsidP="00064E05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Cs w:val="22"/>
        </w:rPr>
      </w:pPr>
      <w:r w:rsidRPr="00B949FA">
        <w:rPr>
          <w:rFonts w:ascii="Arial" w:hAnsi="Arial" w:cs="Arial"/>
          <w:color w:val="000000" w:themeColor="text1"/>
          <w:szCs w:val="22"/>
        </w:rPr>
        <w:t xml:space="preserve">Se contabiliza un total de </w:t>
      </w:r>
      <w:r w:rsidR="006246C6" w:rsidRPr="00B949FA">
        <w:rPr>
          <w:rFonts w:ascii="Arial" w:hAnsi="Arial" w:cs="Arial"/>
          <w:color w:val="000000" w:themeColor="text1"/>
          <w:szCs w:val="22"/>
        </w:rPr>
        <w:t>1</w:t>
      </w:r>
      <w:r w:rsidRPr="00B949FA">
        <w:rPr>
          <w:rFonts w:ascii="Arial" w:hAnsi="Arial" w:cs="Arial"/>
          <w:b/>
          <w:color w:val="000000" w:themeColor="text1"/>
          <w:szCs w:val="22"/>
        </w:rPr>
        <w:t>4 (</w:t>
      </w:r>
      <w:r w:rsidR="006246C6" w:rsidRPr="00B949FA">
        <w:rPr>
          <w:rFonts w:ascii="Arial" w:hAnsi="Arial" w:cs="Arial"/>
          <w:b/>
          <w:color w:val="000000" w:themeColor="text1"/>
          <w:szCs w:val="22"/>
        </w:rPr>
        <w:t>catorce</w:t>
      </w:r>
      <w:r w:rsidRPr="00B949FA">
        <w:rPr>
          <w:rFonts w:ascii="Arial" w:hAnsi="Arial" w:cs="Arial"/>
          <w:b/>
          <w:color w:val="000000" w:themeColor="text1"/>
          <w:szCs w:val="22"/>
        </w:rPr>
        <w:t>) Audiencias Públicas.</w:t>
      </w:r>
    </w:p>
    <w:p w:rsidR="006246C6" w:rsidRPr="00B949FA" w:rsidRDefault="00C44925" w:rsidP="00064E05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Cs w:val="22"/>
        </w:rPr>
      </w:pPr>
      <w:r w:rsidRPr="00B949FA">
        <w:rPr>
          <w:rFonts w:ascii="Arial" w:hAnsi="Arial" w:cs="Arial"/>
          <w:b/>
          <w:color w:val="000000" w:themeColor="text1"/>
          <w:szCs w:val="22"/>
        </w:rPr>
        <w:t xml:space="preserve"> Con una participación total de </w:t>
      </w:r>
      <w:r w:rsidR="006246C6" w:rsidRPr="00B949FA">
        <w:rPr>
          <w:rFonts w:ascii="Arial" w:hAnsi="Arial" w:cs="Arial"/>
          <w:b/>
          <w:color w:val="000000" w:themeColor="text1"/>
          <w:szCs w:val="22"/>
        </w:rPr>
        <w:t>8.492</w:t>
      </w:r>
      <w:r w:rsidRPr="00B949FA">
        <w:rPr>
          <w:rFonts w:ascii="Arial" w:hAnsi="Arial" w:cs="Arial"/>
          <w:b/>
          <w:color w:val="000000" w:themeColor="text1"/>
          <w:szCs w:val="22"/>
        </w:rPr>
        <w:t xml:space="preserve"> (</w:t>
      </w:r>
      <w:r w:rsidR="006246C6" w:rsidRPr="00B949FA">
        <w:rPr>
          <w:rFonts w:ascii="Arial" w:hAnsi="Arial" w:cs="Arial"/>
          <w:b/>
          <w:color w:val="000000" w:themeColor="text1"/>
          <w:szCs w:val="22"/>
        </w:rPr>
        <w:t>ocho mil cuatrocientos noventa y dos</w:t>
      </w:r>
      <w:r w:rsidRPr="00B949FA">
        <w:rPr>
          <w:rFonts w:ascii="Arial" w:hAnsi="Arial" w:cs="Arial"/>
          <w:b/>
          <w:color w:val="000000" w:themeColor="text1"/>
          <w:szCs w:val="22"/>
        </w:rPr>
        <w:t>) ciudadanos aproximadamente</w:t>
      </w:r>
      <w:r w:rsidRPr="00B949FA">
        <w:rPr>
          <w:rFonts w:ascii="Arial" w:hAnsi="Arial" w:cs="Arial"/>
          <w:color w:val="000000" w:themeColor="text1"/>
          <w:szCs w:val="22"/>
        </w:rPr>
        <w:t>; de las cuales</w:t>
      </w:r>
      <w:r w:rsidR="006246C6" w:rsidRPr="00B949FA">
        <w:rPr>
          <w:rFonts w:ascii="Arial" w:hAnsi="Arial" w:cs="Arial"/>
          <w:color w:val="000000" w:themeColor="text1"/>
          <w:szCs w:val="22"/>
        </w:rPr>
        <w:t>:</w:t>
      </w:r>
    </w:p>
    <w:p w:rsidR="006246C6" w:rsidRPr="00B949FA" w:rsidRDefault="00064E05" w:rsidP="006246C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Cs w:val="22"/>
        </w:rPr>
      </w:pPr>
      <w:r w:rsidRPr="00B949FA">
        <w:rPr>
          <w:rFonts w:ascii="Arial" w:hAnsi="Arial" w:cs="Arial"/>
          <w:color w:val="000000" w:themeColor="text1"/>
          <w:szCs w:val="22"/>
        </w:rPr>
        <w:t>169 (ciento sesenta y nueve</w:t>
      </w:r>
      <w:r w:rsidR="00C44925" w:rsidRPr="00B949FA">
        <w:rPr>
          <w:rFonts w:ascii="Arial" w:hAnsi="Arial" w:cs="Arial"/>
          <w:color w:val="000000" w:themeColor="text1"/>
          <w:szCs w:val="22"/>
        </w:rPr>
        <w:t>) ciudadanos participaron</w:t>
      </w:r>
      <w:r w:rsidR="00825125" w:rsidRPr="00B949FA">
        <w:rPr>
          <w:rFonts w:ascii="Arial" w:hAnsi="Arial" w:cs="Arial"/>
          <w:color w:val="000000" w:themeColor="text1"/>
          <w:szCs w:val="22"/>
        </w:rPr>
        <w:t xml:space="preserve"> de forma presencial;</w:t>
      </w:r>
    </w:p>
    <w:p w:rsidR="006246C6" w:rsidRPr="00B949FA" w:rsidRDefault="00064E05" w:rsidP="006246C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Cs w:val="22"/>
        </w:rPr>
      </w:pPr>
      <w:r w:rsidRPr="00B949FA">
        <w:rPr>
          <w:rFonts w:ascii="Arial" w:hAnsi="Arial" w:cs="Arial"/>
          <w:color w:val="000000" w:themeColor="text1"/>
          <w:szCs w:val="22"/>
        </w:rPr>
        <w:t xml:space="preserve"> 1.051</w:t>
      </w:r>
      <w:r w:rsidR="00C44925" w:rsidRPr="00B949FA">
        <w:rPr>
          <w:rFonts w:ascii="Arial" w:hAnsi="Arial" w:cs="Arial"/>
          <w:color w:val="000000" w:themeColor="text1"/>
          <w:szCs w:val="22"/>
        </w:rPr>
        <w:t xml:space="preserve"> (</w:t>
      </w:r>
      <w:r w:rsidRPr="00B949FA">
        <w:rPr>
          <w:rFonts w:ascii="Arial" w:hAnsi="Arial" w:cs="Arial"/>
          <w:color w:val="000000" w:themeColor="text1"/>
          <w:szCs w:val="22"/>
        </w:rPr>
        <w:t>mil cincuenta y uno</w:t>
      </w:r>
      <w:r w:rsidR="00C44925" w:rsidRPr="00B949FA">
        <w:rPr>
          <w:rFonts w:ascii="Arial" w:hAnsi="Arial" w:cs="Arial"/>
          <w:color w:val="000000" w:themeColor="text1"/>
          <w:szCs w:val="22"/>
        </w:rPr>
        <w:t xml:space="preserve">) participaron de manera virtual, a través del Zoom; </w:t>
      </w:r>
    </w:p>
    <w:p w:rsidR="006246C6" w:rsidRPr="00B949FA" w:rsidRDefault="00064E05" w:rsidP="006246C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Cs w:val="22"/>
        </w:rPr>
      </w:pPr>
      <w:r w:rsidRPr="00B949FA">
        <w:rPr>
          <w:rFonts w:ascii="Arial" w:hAnsi="Arial" w:cs="Arial"/>
          <w:color w:val="000000" w:themeColor="text1"/>
          <w:szCs w:val="22"/>
        </w:rPr>
        <w:t>1.242</w:t>
      </w:r>
      <w:r w:rsidR="00C44925" w:rsidRPr="00B949FA">
        <w:rPr>
          <w:rFonts w:ascii="Arial" w:hAnsi="Arial" w:cs="Arial"/>
          <w:color w:val="000000" w:themeColor="text1"/>
          <w:szCs w:val="22"/>
        </w:rPr>
        <w:t xml:space="preserve"> (</w:t>
      </w:r>
      <w:r w:rsidRPr="00B949FA">
        <w:rPr>
          <w:rFonts w:ascii="Arial" w:hAnsi="Arial" w:cs="Arial"/>
          <w:color w:val="000000" w:themeColor="text1"/>
          <w:szCs w:val="22"/>
        </w:rPr>
        <w:t>mil doscientos cuarenta y dos</w:t>
      </w:r>
      <w:r w:rsidR="00C44925" w:rsidRPr="00B949FA">
        <w:rPr>
          <w:rFonts w:ascii="Arial" w:hAnsi="Arial" w:cs="Arial"/>
          <w:color w:val="000000" w:themeColor="text1"/>
          <w:szCs w:val="22"/>
        </w:rPr>
        <w:t xml:space="preserve">) siguieron a través del canal de </w:t>
      </w:r>
      <w:r w:rsidR="00825125" w:rsidRPr="00B949FA">
        <w:rPr>
          <w:rFonts w:ascii="Arial" w:hAnsi="Arial" w:cs="Arial"/>
          <w:color w:val="000000" w:themeColor="text1"/>
          <w:szCs w:val="22"/>
        </w:rPr>
        <w:t xml:space="preserve">YouTube; </w:t>
      </w:r>
    </w:p>
    <w:p w:rsidR="00C44925" w:rsidRPr="00B949FA" w:rsidRDefault="00064E05" w:rsidP="006246C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Cs w:val="22"/>
        </w:rPr>
      </w:pPr>
      <w:r w:rsidRPr="00B949FA">
        <w:rPr>
          <w:rFonts w:ascii="Arial" w:hAnsi="Arial" w:cs="Arial"/>
          <w:color w:val="000000" w:themeColor="text1"/>
          <w:szCs w:val="22"/>
        </w:rPr>
        <w:t>5.852 (cinco mil ochocientos cincuenta y dos</w:t>
      </w:r>
      <w:r w:rsidR="00C44925" w:rsidRPr="00B949FA">
        <w:rPr>
          <w:rFonts w:ascii="Arial" w:hAnsi="Arial" w:cs="Arial"/>
          <w:color w:val="000000" w:themeColor="text1"/>
          <w:szCs w:val="22"/>
        </w:rPr>
        <w:t xml:space="preserve">) siguieron a través del Facebook Live.  </w:t>
      </w:r>
    </w:p>
    <w:p w:rsidR="00752C3F" w:rsidRPr="00B949FA" w:rsidRDefault="00752C3F" w:rsidP="00064E05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Cs w:val="22"/>
        </w:rPr>
      </w:pPr>
      <w:r w:rsidRPr="00B949FA">
        <w:rPr>
          <w:rFonts w:ascii="Arial" w:hAnsi="Arial" w:cs="Arial"/>
          <w:color w:val="000000" w:themeColor="text1"/>
          <w:szCs w:val="22"/>
        </w:rPr>
        <w:t>11 (once</w:t>
      </w:r>
      <w:r w:rsidR="00C44925" w:rsidRPr="00B949FA">
        <w:rPr>
          <w:rFonts w:ascii="Arial" w:hAnsi="Arial" w:cs="Arial"/>
          <w:color w:val="000000" w:themeColor="text1"/>
          <w:szCs w:val="22"/>
        </w:rPr>
        <w:t>)</w:t>
      </w:r>
      <w:r w:rsidR="003D4357" w:rsidRPr="00B949FA">
        <w:rPr>
          <w:rFonts w:ascii="Arial" w:hAnsi="Arial" w:cs="Arial"/>
          <w:color w:val="000000" w:themeColor="text1"/>
          <w:szCs w:val="22"/>
        </w:rPr>
        <w:t xml:space="preserve"> Audiencias Públicas fueron</w:t>
      </w:r>
      <w:r w:rsidR="00C44925" w:rsidRPr="00B949FA">
        <w:rPr>
          <w:rFonts w:ascii="Arial" w:hAnsi="Arial" w:cs="Arial"/>
          <w:color w:val="000000" w:themeColor="text1"/>
          <w:szCs w:val="22"/>
        </w:rPr>
        <w:t xml:space="preserve"> lle</w:t>
      </w:r>
      <w:r w:rsidRPr="00B949FA">
        <w:rPr>
          <w:rFonts w:ascii="Arial" w:hAnsi="Arial" w:cs="Arial"/>
          <w:color w:val="000000" w:themeColor="text1"/>
          <w:szCs w:val="22"/>
        </w:rPr>
        <w:t xml:space="preserve">vadas a cabo de manera </w:t>
      </w:r>
      <w:r w:rsidR="00981459" w:rsidRPr="00B949FA">
        <w:rPr>
          <w:rFonts w:ascii="Arial" w:hAnsi="Arial" w:cs="Arial"/>
          <w:color w:val="000000" w:themeColor="text1"/>
          <w:szCs w:val="22"/>
        </w:rPr>
        <w:t>virtual.</w:t>
      </w:r>
    </w:p>
    <w:p w:rsidR="00752C3F" w:rsidRPr="00B949FA" w:rsidRDefault="00752C3F" w:rsidP="008F0456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Cs w:val="22"/>
        </w:rPr>
      </w:pPr>
      <w:r w:rsidRPr="00B949FA">
        <w:rPr>
          <w:rFonts w:ascii="Arial" w:hAnsi="Arial" w:cs="Arial"/>
          <w:color w:val="000000" w:themeColor="text1"/>
          <w:szCs w:val="22"/>
        </w:rPr>
        <w:t>03 (tres</w:t>
      </w:r>
      <w:r w:rsidR="003D4357" w:rsidRPr="00B949FA">
        <w:rPr>
          <w:rFonts w:ascii="Arial" w:hAnsi="Arial" w:cs="Arial"/>
          <w:color w:val="000000" w:themeColor="text1"/>
          <w:szCs w:val="22"/>
        </w:rPr>
        <w:t xml:space="preserve">) </w:t>
      </w:r>
      <w:r w:rsidRPr="00B949FA">
        <w:rPr>
          <w:rFonts w:ascii="Arial" w:hAnsi="Arial" w:cs="Arial"/>
          <w:color w:val="000000" w:themeColor="text1"/>
          <w:szCs w:val="22"/>
        </w:rPr>
        <w:t xml:space="preserve">Audiencias Públicas </w:t>
      </w:r>
      <w:r w:rsidR="00C44925" w:rsidRPr="00B949FA">
        <w:rPr>
          <w:rFonts w:ascii="Arial" w:hAnsi="Arial" w:cs="Arial"/>
          <w:color w:val="000000" w:themeColor="text1"/>
          <w:szCs w:val="22"/>
        </w:rPr>
        <w:t>fue</w:t>
      </w:r>
      <w:r w:rsidRPr="00B949FA">
        <w:rPr>
          <w:rFonts w:ascii="Arial" w:hAnsi="Arial" w:cs="Arial"/>
          <w:color w:val="000000" w:themeColor="text1"/>
          <w:szCs w:val="22"/>
        </w:rPr>
        <w:t>ron</w:t>
      </w:r>
      <w:r w:rsidR="00C44925" w:rsidRPr="00B949FA">
        <w:rPr>
          <w:rFonts w:ascii="Arial" w:hAnsi="Arial" w:cs="Arial"/>
          <w:color w:val="000000" w:themeColor="text1"/>
          <w:szCs w:val="22"/>
        </w:rPr>
        <w:t xml:space="preserve"> en la </w:t>
      </w:r>
      <w:r w:rsidRPr="00B949FA">
        <w:rPr>
          <w:rFonts w:ascii="Arial" w:hAnsi="Arial" w:cs="Arial"/>
          <w:color w:val="000000" w:themeColor="text1"/>
          <w:szCs w:val="22"/>
        </w:rPr>
        <w:t xml:space="preserve">modalidad presencial, en el </w:t>
      </w:r>
      <w:r w:rsidR="00981459" w:rsidRPr="00B949FA">
        <w:rPr>
          <w:rFonts w:ascii="Arial" w:hAnsi="Arial" w:cs="Arial"/>
          <w:color w:val="000000" w:themeColor="text1"/>
          <w:szCs w:val="22"/>
        </w:rPr>
        <w:t>interior del país</w:t>
      </w:r>
      <w:r w:rsidRPr="00B949FA">
        <w:rPr>
          <w:rFonts w:ascii="Arial" w:hAnsi="Arial" w:cs="Arial"/>
          <w:color w:val="000000" w:themeColor="text1"/>
          <w:szCs w:val="22"/>
        </w:rPr>
        <w:t>: 02 (dos) en el Departamento de Itapúa y 01 (una) en San Pedro.</w:t>
      </w:r>
    </w:p>
    <w:p w:rsidR="00752C3F" w:rsidRPr="00B949FA" w:rsidRDefault="0038193B" w:rsidP="008F0456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Cs w:val="22"/>
        </w:rPr>
      </w:pPr>
      <w:r w:rsidRPr="00B949FA">
        <w:rPr>
          <w:rFonts w:ascii="Arial" w:hAnsi="Arial" w:cs="Arial"/>
          <w:color w:val="000000" w:themeColor="text1"/>
          <w:szCs w:val="22"/>
        </w:rPr>
        <w:t xml:space="preserve">Los temas abordados en las </w:t>
      </w:r>
      <w:r w:rsidR="00752C3F" w:rsidRPr="00B949FA">
        <w:rPr>
          <w:rFonts w:ascii="Arial" w:hAnsi="Arial" w:cs="Arial"/>
          <w:color w:val="000000" w:themeColor="text1"/>
          <w:szCs w:val="22"/>
        </w:rPr>
        <w:t>14 (catorce</w:t>
      </w:r>
      <w:r w:rsidRPr="00B949FA">
        <w:rPr>
          <w:rFonts w:ascii="Arial" w:hAnsi="Arial" w:cs="Arial"/>
          <w:color w:val="000000" w:themeColor="text1"/>
          <w:szCs w:val="22"/>
        </w:rPr>
        <w:t xml:space="preserve">) Audiencias Públicas fueron: </w:t>
      </w:r>
    </w:p>
    <w:p w:rsidR="003E2170" w:rsidRPr="00B949FA" w:rsidRDefault="003E2170" w:rsidP="00752C3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Cs w:val="22"/>
        </w:rPr>
      </w:pPr>
      <w:r w:rsidRPr="00B949FA">
        <w:rPr>
          <w:rFonts w:ascii="Arial" w:hAnsi="Arial" w:cs="Arial"/>
          <w:color w:val="000000" w:themeColor="text1"/>
          <w:szCs w:val="22"/>
        </w:rPr>
        <w:t>08 (ocho</w:t>
      </w:r>
      <w:r w:rsidR="0038193B" w:rsidRPr="00B949FA">
        <w:rPr>
          <w:rFonts w:ascii="Arial" w:hAnsi="Arial" w:cs="Arial"/>
          <w:color w:val="000000" w:themeColor="text1"/>
          <w:szCs w:val="22"/>
        </w:rPr>
        <w:t>) Proyecto</w:t>
      </w:r>
      <w:r w:rsidR="00752C3F" w:rsidRPr="00B949FA">
        <w:rPr>
          <w:rFonts w:ascii="Arial" w:hAnsi="Arial" w:cs="Arial"/>
          <w:color w:val="000000" w:themeColor="text1"/>
          <w:szCs w:val="22"/>
        </w:rPr>
        <w:t>s</w:t>
      </w:r>
      <w:r w:rsidR="0038193B" w:rsidRPr="00B949FA">
        <w:rPr>
          <w:rFonts w:ascii="Arial" w:hAnsi="Arial" w:cs="Arial"/>
          <w:color w:val="000000" w:themeColor="text1"/>
          <w:szCs w:val="22"/>
        </w:rPr>
        <w:t xml:space="preserve"> de Ley</w:t>
      </w:r>
      <w:r w:rsidRPr="00B949FA">
        <w:rPr>
          <w:rFonts w:ascii="Arial" w:hAnsi="Arial" w:cs="Arial"/>
          <w:color w:val="000000" w:themeColor="text1"/>
          <w:szCs w:val="22"/>
        </w:rPr>
        <w:t xml:space="preserve"> sobre temas:</w:t>
      </w:r>
      <w:r w:rsidR="003D1CFE" w:rsidRPr="00B949FA">
        <w:rPr>
          <w:rFonts w:ascii="Arial" w:hAnsi="Arial" w:cs="Arial"/>
          <w:color w:val="000000" w:themeColor="text1"/>
          <w:szCs w:val="22"/>
        </w:rPr>
        <w:t xml:space="preserve"> </w:t>
      </w:r>
      <w:r w:rsidRPr="00B949FA">
        <w:rPr>
          <w:rFonts w:ascii="Arial" w:hAnsi="Arial" w:cs="Arial"/>
          <w:color w:val="000000" w:themeColor="text1"/>
          <w:szCs w:val="22"/>
        </w:rPr>
        <w:t>Administrativa (03), Constitucional (02), Penal (01), DD.HH. (01), Ambiental (01).</w:t>
      </w:r>
    </w:p>
    <w:p w:rsidR="0038193B" w:rsidRPr="00B949FA" w:rsidRDefault="003E2170" w:rsidP="00752C3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Cs w:val="22"/>
        </w:rPr>
      </w:pPr>
      <w:r w:rsidRPr="00B949FA">
        <w:rPr>
          <w:rFonts w:ascii="Arial" w:hAnsi="Arial" w:cs="Arial"/>
          <w:color w:val="000000" w:themeColor="text1"/>
          <w:szCs w:val="22"/>
        </w:rPr>
        <w:t xml:space="preserve">06 (seis) Problemáticas sobre temas:  </w:t>
      </w:r>
      <w:r w:rsidR="003D1CFE" w:rsidRPr="00B949FA">
        <w:rPr>
          <w:rFonts w:ascii="Arial" w:hAnsi="Arial" w:cs="Arial"/>
          <w:color w:val="000000" w:themeColor="text1"/>
          <w:szCs w:val="22"/>
        </w:rPr>
        <w:t xml:space="preserve">Administrativa </w:t>
      </w:r>
      <w:r w:rsidRPr="00B949FA">
        <w:rPr>
          <w:rFonts w:ascii="Arial" w:hAnsi="Arial" w:cs="Arial"/>
          <w:color w:val="000000" w:themeColor="text1"/>
          <w:szCs w:val="22"/>
        </w:rPr>
        <w:t>(04),</w:t>
      </w:r>
      <w:r w:rsidR="003D1CFE" w:rsidRPr="00B949FA">
        <w:rPr>
          <w:rFonts w:ascii="Arial" w:hAnsi="Arial" w:cs="Arial"/>
          <w:color w:val="000000" w:themeColor="text1"/>
          <w:szCs w:val="22"/>
        </w:rPr>
        <w:t xml:space="preserve"> Derechos Humanos</w:t>
      </w:r>
      <w:r w:rsidRPr="00B949FA">
        <w:rPr>
          <w:rFonts w:ascii="Arial" w:hAnsi="Arial" w:cs="Arial"/>
          <w:color w:val="000000" w:themeColor="text1"/>
          <w:szCs w:val="22"/>
        </w:rPr>
        <w:t xml:space="preserve"> (01), Comercial (01).</w:t>
      </w:r>
    </w:p>
    <w:p w:rsidR="00981459" w:rsidRDefault="00981459" w:rsidP="00D31211">
      <w:pPr>
        <w:pStyle w:val="Prrafodelista"/>
        <w:numPr>
          <w:ilvl w:val="0"/>
          <w:numId w:val="7"/>
        </w:numPr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>De las 14 Audiencias Públicas</w:t>
      </w:r>
      <w:r w:rsidR="005C5D81">
        <w:rPr>
          <w:rFonts w:ascii="Arial" w:hAnsi="Arial" w:cs="Arial"/>
          <w:color w:val="000000" w:themeColor="text1"/>
          <w:szCs w:val="22"/>
        </w:rPr>
        <w:t>, 04 (cuatro) fueron enfocadas a sectores vulnerables: Indígenas, Personas con discapacidad.</w:t>
      </w:r>
    </w:p>
    <w:p w:rsidR="00981459" w:rsidRPr="005C5D81" w:rsidRDefault="00203D6C" w:rsidP="005C5D81">
      <w:pPr>
        <w:pStyle w:val="Prrafodelista"/>
        <w:numPr>
          <w:ilvl w:val="0"/>
          <w:numId w:val="7"/>
        </w:numPr>
        <w:rPr>
          <w:rFonts w:ascii="Arial" w:hAnsi="Arial" w:cs="Arial"/>
          <w:color w:val="000000" w:themeColor="text1"/>
          <w:szCs w:val="22"/>
        </w:rPr>
      </w:pPr>
      <w:r w:rsidRPr="00B949FA">
        <w:rPr>
          <w:rFonts w:ascii="Arial" w:hAnsi="Arial" w:cs="Arial"/>
          <w:color w:val="000000" w:themeColor="text1"/>
          <w:szCs w:val="22"/>
        </w:rPr>
        <w:t>Fueron encuestados 213</w:t>
      </w:r>
      <w:r w:rsidR="00D31211" w:rsidRPr="00B949FA">
        <w:rPr>
          <w:rFonts w:ascii="Arial" w:hAnsi="Arial" w:cs="Arial"/>
          <w:color w:val="000000" w:themeColor="text1"/>
          <w:szCs w:val="22"/>
        </w:rPr>
        <w:t xml:space="preserve"> ciudadanos, representando el 20% de las personas</w:t>
      </w:r>
      <w:r w:rsidRPr="00B949FA">
        <w:rPr>
          <w:rFonts w:ascii="Arial" w:hAnsi="Arial" w:cs="Arial"/>
          <w:color w:val="000000" w:themeColor="text1"/>
          <w:szCs w:val="22"/>
        </w:rPr>
        <w:t xml:space="preserve"> que han participado desde el Zoom.</w:t>
      </w:r>
    </w:p>
    <w:p w:rsidR="00DB3777" w:rsidRPr="00B949FA" w:rsidRDefault="00022DD7" w:rsidP="00064E05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Cs w:val="22"/>
        </w:rPr>
      </w:pPr>
      <w:r w:rsidRPr="00B949FA">
        <w:rPr>
          <w:rFonts w:ascii="Arial" w:hAnsi="Arial" w:cs="Arial"/>
          <w:color w:val="000000" w:themeColor="text1"/>
          <w:szCs w:val="22"/>
        </w:rPr>
        <w:t>L</w:t>
      </w:r>
      <w:r w:rsidR="00C44925" w:rsidRPr="00B949FA">
        <w:rPr>
          <w:rFonts w:ascii="Arial" w:hAnsi="Arial" w:cs="Arial"/>
          <w:color w:val="000000" w:themeColor="text1"/>
          <w:szCs w:val="22"/>
        </w:rPr>
        <w:t>as Audiencias Públicas fueron transmitidas vía online, a través del canal de You</w:t>
      </w:r>
      <w:r w:rsidRPr="00B949FA">
        <w:rPr>
          <w:rFonts w:ascii="Arial" w:hAnsi="Arial" w:cs="Arial"/>
          <w:color w:val="000000" w:themeColor="text1"/>
          <w:szCs w:val="22"/>
        </w:rPr>
        <w:t>Tube, SenadoTV, Facebook e IPTV; 03 (tres) de ellas fueron transmitidas en diferido, teniendo en cuenta la prioridad de las transmisiones de las reuniones de la Comisión Bicameral de Presupuesto, mes de septiembre. -</w:t>
      </w:r>
    </w:p>
    <w:p w:rsidR="00DB3777" w:rsidRPr="00B949FA" w:rsidRDefault="00DB3777" w:rsidP="00DB3777">
      <w:pPr>
        <w:jc w:val="both"/>
        <w:rPr>
          <w:rFonts w:ascii="Arial" w:eastAsia="Times New Roman" w:hAnsi="Arial" w:cs="Arial"/>
        </w:rPr>
      </w:pPr>
    </w:p>
    <w:p w:rsidR="00DB3777" w:rsidRPr="00B949FA" w:rsidRDefault="00DB3777" w:rsidP="00DB3777">
      <w:pPr>
        <w:jc w:val="right"/>
        <w:rPr>
          <w:rFonts w:ascii="Arial" w:hAnsi="Arial" w:cs="Arial"/>
          <w:b/>
          <w:color w:val="auto"/>
        </w:rPr>
      </w:pPr>
      <w:r w:rsidRPr="00B949FA">
        <w:rPr>
          <w:rFonts w:ascii="Arial" w:hAnsi="Arial" w:cs="Arial"/>
          <w:b/>
          <w:color w:val="auto"/>
        </w:rPr>
        <w:t>JEFATURA DE AUDIENCIAS PÚBLICA</w:t>
      </w:r>
    </w:p>
    <w:p w:rsidR="004B72C9" w:rsidRPr="006C3CA0" w:rsidRDefault="00022DD7" w:rsidP="002467B1">
      <w:pPr>
        <w:jc w:val="right"/>
        <w:rPr>
          <w:rFonts w:ascii="Arial" w:hAnsi="Arial" w:cs="Arial"/>
          <w:b/>
          <w:color w:val="auto"/>
        </w:rPr>
      </w:pPr>
      <w:r w:rsidRPr="00B949FA">
        <w:rPr>
          <w:rFonts w:ascii="Arial" w:hAnsi="Arial" w:cs="Arial"/>
          <w:b/>
          <w:color w:val="auto"/>
        </w:rPr>
        <w:t>15/12</w:t>
      </w:r>
      <w:r w:rsidR="004B72C9" w:rsidRPr="00B949FA">
        <w:rPr>
          <w:rFonts w:ascii="Arial" w:hAnsi="Arial" w:cs="Arial"/>
          <w:b/>
          <w:color w:val="auto"/>
        </w:rPr>
        <w:t>/2021</w:t>
      </w:r>
    </w:p>
    <w:p w:rsidR="006C3CA0" w:rsidRPr="006C3CA0" w:rsidRDefault="006C3CA0" w:rsidP="00DB3777">
      <w:pPr>
        <w:jc w:val="right"/>
        <w:rPr>
          <w:rFonts w:ascii="Arial" w:hAnsi="Arial" w:cs="Arial"/>
          <w:b/>
          <w:color w:val="auto"/>
        </w:rPr>
      </w:pPr>
    </w:p>
    <w:p w:rsidR="004B72C9" w:rsidRPr="006C3CA0" w:rsidRDefault="004B72C9" w:rsidP="004B72C9">
      <w:pPr>
        <w:jc w:val="center"/>
        <w:rPr>
          <w:rFonts w:ascii="Arial" w:eastAsia="Times New Roman" w:hAnsi="Arial" w:cs="Arial"/>
          <w:b/>
          <w:color w:val="000000" w:themeColor="text1"/>
          <w:lang w:val="es-ES"/>
        </w:rPr>
      </w:pPr>
      <w:r w:rsidRPr="006C3CA0">
        <w:rPr>
          <w:rFonts w:ascii="Arial" w:eastAsia="Times New Roman" w:hAnsi="Arial" w:cs="Arial"/>
          <w:b/>
          <w:color w:val="000000" w:themeColor="text1"/>
          <w:lang w:val="es-ES"/>
        </w:rPr>
        <w:lastRenderedPageBreak/>
        <w:t>ANEXOS</w:t>
      </w:r>
    </w:p>
    <w:p w:rsidR="004B72C9" w:rsidRPr="006C3CA0" w:rsidRDefault="004B72C9" w:rsidP="004B72C9">
      <w:pPr>
        <w:rPr>
          <w:rFonts w:ascii="Arial" w:eastAsia="Times New Roman" w:hAnsi="Arial" w:cs="Arial"/>
          <w:b/>
          <w:color w:val="000000" w:themeColor="text1"/>
          <w:lang w:val="es-ES"/>
        </w:rPr>
      </w:pPr>
    </w:p>
    <w:p w:rsidR="004B72C9" w:rsidRPr="006C3CA0" w:rsidRDefault="004B72C9" w:rsidP="004B72C9">
      <w:pPr>
        <w:jc w:val="both"/>
        <w:rPr>
          <w:rFonts w:ascii="Arial" w:hAnsi="Arial" w:cs="Arial"/>
          <w:b/>
          <w:u w:val="single"/>
        </w:rPr>
      </w:pPr>
    </w:p>
    <w:p w:rsidR="004B72C9" w:rsidRPr="006C3CA0" w:rsidRDefault="004B72C9" w:rsidP="004B72C9">
      <w:pPr>
        <w:jc w:val="both"/>
        <w:rPr>
          <w:rFonts w:ascii="Arial" w:hAnsi="Arial" w:cs="Arial"/>
          <w:b/>
          <w:u w:val="single"/>
        </w:rPr>
      </w:pPr>
    </w:p>
    <w:p w:rsidR="004B72C9" w:rsidRPr="006C3CA0" w:rsidRDefault="004B72C9" w:rsidP="004B72C9">
      <w:pPr>
        <w:jc w:val="both"/>
        <w:rPr>
          <w:rFonts w:ascii="Arial" w:hAnsi="Arial" w:cs="Arial"/>
          <w:b/>
          <w:u w:val="single"/>
        </w:rPr>
      </w:pPr>
    </w:p>
    <w:p w:rsidR="00B949FA" w:rsidRPr="006C3CA0" w:rsidRDefault="00B949FA" w:rsidP="00B949FA">
      <w:pPr>
        <w:jc w:val="both"/>
        <w:rPr>
          <w:rFonts w:ascii="Arial" w:hAnsi="Arial" w:cs="Arial"/>
          <w:b/>
          <w:u w:val="single"/>
        </w:rPr>
      </w:pPr>
      <w:r w:rsidRPr="006C3CA0">
        <w:rPr>
          <w:rFonts w:ascii="Arial" w:hAnsi="Arial" w:cs="Arial"/>
          <w:b/>
          <w:u w:val="single"/>
        </w:rPr>
        <w:t xml:space="preserve">Gráfico 1: </w:t>
      </w:r>
    </w:p>
    <w:p w:rsidR="00B949FA" w:rsidRPr="006C3CA0" w:rsidRDefault="00B949FA" w:rsidP="00B949FA">
      <w:pPr>
        <w:jc w:val="both"/>
        <w:rPr>
          <w:rFonts w:ascii="Arial" w:hAnsi="Arial" w:cs="Arial"/>
          <w:b/>
          <w:i/>
        </w:rPr>
      </w:pPr>
      <w:r w:rsidRPr="006C3CA0">
        <w:rPr>
          <w:rFonts w:ascii="Arial" w:hAnsi="Arial" w:cs="Arial"/>
          <w:b/>
          <w:i/>
        </w:rPr>
        <w:t>Modalidades de desarrollo de Audiencias Públicas. Periodo: Julio a Diciembre</w:t>
      </w:r>
    </w:p>
    <w:p w:rsidR="00B949FA" w:rsidRDefault="00B949FA" w:rsidP="00B949FA">
      <w:pPr>
        <w:jc w:val="both"/>
        <w:rPr>
          <w:rFonts w:ascii="Arial" w:hAnsi="Arial" w:cs="Arial"/>
          <w:b/>
          <w:i/>
        </w:rPr>
      </w:pPr>
      <w:r w:rsidRPr="006C3CA0">
        <w:rPr>
          <w:rFonts w:ascii="Arial" w:hAnsi="Arial" w:cs="Arial"/>
          <w:b/>
          <w:i/>
        </w:rPr>
        <w:t xml:space="preserve">Total: </w:t>
      </w:r>
      <w:r w:rsidR="009354CB">
        <w:rPr>
          <w:rFonts w:ascii="Arial" w:hAnsi="Arial" w:cs="Arial"/>
          <w:b/>
          <w:i/>
        </w:rPr>
        <w:t>Presencial: 3</w:t>
      </w:r>
    </w:p>
    <w:p w:rsidR="009354CB" w:rsidRPr="006C3CA0" w:rsidRDefault="009354CB" w:rsidP="00B949FA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Virtual: 11</w:t>
      </w:r>
    </w:p>
    <w:p w:rsidR="00B949FA" w:rsidRPr="006C3CA0" w:rsidRDefault="00B949FA" w:rsidP="00B949FA">
      <w:pPr>
        <w:jc w:val="both"/>
        <w:rPr>
          <w:rFonts w:ascii="Arial" w:hAnsi="Arial" w:cs="Arial"/>
          <w:b/>
          <w:i/>
        </w:rPr>
      </w:pPr>
    </w:p>
    <w:p w:rsidR="00B949FA" w:rsidRPr="006C3CA0" w:rsidRDefault="00B949FA" w:rsidP="00B949FA">
      <w:pPr>
        <w:jc w:val="both"/>
        <w:rPr>
          <w:rFonts w:ascii="Arial" w:hAnsi="Arial" w:cs="Arial"/>
          <w:b/>
          <w:i/>
        </w:rPr>
      </w:pPr>
      <w:r w:rsidRPr="006C3CA0">
        <w:rPr>
          <w:rFonts w:ascii="Arial" w:hAnsi="Arial" w:cs="Arial"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89F59B" wp14:editId="70A00D0D">
                <wp:simplePos x="0" y="0"/>
                <wp:positionH relativeFrom="column">
                  <wp:posOffset>-14605</wp:posOffset>
                </wp:positionH>
                <wp:positionV relativeFrom="paragraph">
                  <wp:posOffset>3169285</wp:posOffset>
                </wp:positionV>
                <wp:extent cx="6143625" cy="23241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9FA" w:rsidRDefault="00B949FA" w:rsidP="00B949F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imes" w:eastAsia="Calibri" w:hAnsi="Times" w:cstheme="minorBidi"/>
                                <w:i/>
                                <w:iCs/>
                                <w:color w:val="000000"/>
                                <w:kern w:val="2"/>
                                <w:sz w:val="18"/>
                                <w:szCs w:val="18"/>
                                <w:lang w:val="es-PY"/>
                              </w:rPr>
                              <w:t>Fuente: Dirección General de Atención a la Ciudadanía y AIP, Jefatura de Audiencias Púbicas- Año 2021</w:t>
                            </w:r>
                          </w:p>
                          <w:p w:rsidR="00B949FA" w:rsidRDefault="00B949FA" w:rsidP="00B949F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Calibri" w:hAnsi="Calibri" w:cstheme="minorBidi"/>
                                <w:color w:val="000000"/>
                                <w:kern w:val="2"/>
                                <w:sz w:val="22"/>
                                <w:szCs w:val="22"/>
                                <w:lang w:val="es-PY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89F59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.15pt;margin-top:249.55pt;width:483.75pt;height:18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" filled="f" stroked="f">
                <v:textbox>
                  <w:txbxContent>
                    <w:p w:rsidR="00B949FA" w:rsidRDefault="00B949FA" w:rsidP="00B949F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Times" w:eastAsia="Calibri" w:hAnsi="Times" w:cstheme="minorBidi"/>
                          <w:i/>
                          <w:iCs/>
                          <w:color w:val="000000"/>
                          <w:kern w:val="2"/>
                          <w:sz w:val="18"/>
                          <w:szCs w:val="18"/>
                          <w:lang w:val="es-PY"/>
                        </w:rPr>
                        <w:t>Fuente: Dirección General de Atención a la Ciudadanía y AIP, Jefatura de Audiencias Púbicas- Año 2021</w:t>
                      </w:r>
                    </w:p>
                    <w:p w:rsidR="00B949FA" w:rsidRDefault="00B949FA" w:rsidP="00B949F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eastAsia="Calibri" w:hAnsi="Calibri" w:cstheme="minorBidi"/>
                          <w:color w:val="000000"/>
                          <w:kern w:val="2"/>
                          <w:sz w:val="22"/>
                          <w:szCs w:val="22"/>
                          <w:lang w:val="es-PY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w:drawing>
          <wp:inline distT="0" distB="0" distL="0" distR="0" wp14:anchorId="4721B272" wp14:editId="72C789AA">
            <wp:extent cx="6029325" cy="3171825"/>
            <wp:effectExtent l="0" t="0" r="9525" b="9525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949FA" w:rsidRPr="006C3CA0" w:rsidRDefault="00B949FA" w:rsidP="00B949FA">
      <w:pPr>
        <w:jc w:val="both"/>
        <w:rPr>
          <w:rFonts w:ascii="Arial" w:hAnsi="Arial" w:cs="Arial"/>
          <w:b/>
          <w:i/>
        </w:rPr>
      </w:pPr>
    </w:p>
    <w:p w:rsidR="00B949FA" w:rsidRPr="006C3CA0" w:rsidRDefault="00B949FA" w:rsidP="00B949FA">
      <w:pPr>
        <w:jc w:val="both"/>
        <w:rPr>
          <w:rFonts w:ascii="Arial" w:hAnsi="Arial" w:cs="Arial"/>
          <w:b/>
          <w:i/>
        </w:rPr>
      </w:pPr>
    </w:p>
    <w:p w:rsidR="00B949FA" w:rsidRDefault="00B949FA" w:rsidP="00B949FA">
      <w:pPr>
        <w:jc w:val="both"/>
        <w:rPr>
          <w:rFonts w:ascii="Arial" w:hAnsi="Arial" w:cs="Arial"/>
          <w:b/>
          <w:i/>
        </w:rPr>
      </w:pPr>
    </w:p>
    <w:p w:rsidR="002467B1" w:rsidRDefault="002467B1" w:rsidP="00B949FA">
      <w:pPr>
        <w:jc w:val="both"/>
        <w:rPr>
          <w:rFonts w:ascii="Arial" w:hAnsi="Arial" w:cs="Arial"/>
          <w:b/>
          <w:i/>
        </w:rPr>
      </w:pPr>
    </w:p>
    <w:p w:rsidR="002467B1" w:rsidRPr="006C3CA0" w:rsidRDefault="002467B1" w:rsidP="00B949FA">
      <w:pPr>
        <w:jc w:val="both"/>
        <w:rPr>
          <w:rFonts w:ascii="Arial" w:hAnsi="Arial" w:cs="Arial"/>
          <w:b/>
          <w:i/>
        </w:rPr>
      </w:pPr>
    </w:p>
    <w:p w:rsidR="00B949FA" w:rsidRPr="006C3CA0" w:rsidRDefault="00B949FA" w:rsidP="00B949FA">
      <w:pPr>
        <w:jc w:val="both"/>
        <w:rPr>
          <w:rFonts w:ascii="Arial" w:hAnsi="Arial" w:cs="Arial"/>
          <w:b/>
          <w:u w:val="single"/>
        </w:rPr>
      </w:pPr>
      <w:r w:rsidRPr="006C3CA0">
        <w:rPr>
          <w:rFonts w:ascii="Arial" w:hAnsi="Arial" w:cs="Arial"/>
          <w:b/>
          <w:u w:val="single"/>
        </w:rPr>
        <w:t>Gráfico 2</w:t>
      </w:r>
    </w:p>
    <w:p w:rsidR="00B949FA" w:rsidRPr="006C3CA0" w:rsidRDefault="00B949FA" w:rsidP="00B949FA">
      <w:pPr>
        <w:jc w:val="both"/>
        <w:rPr>
          <w:rFonts w:ascii="Arial" w:hAnsi="Arial" w:cs="Arial"/>
          <w:b/>
          <w:i/>
        </w:rPr>
      </w:pPr>
      <w:r w:rsidRPr="006C3CA0">
        <w:rPr>
          <w:rFonts w:ascii="Arial" w:hAnsi="Arial" w:cs="Arial"/>
          <w:b/>
          <w:i/>
        </w:rPr>
        <w:t>Participación Ciudadana durante las Audiencias Públicas.</w:t>
      </w:r>
    </w:p>
    <w:p w:rsidR="00B949FA" w:rsidRPr="006C3CA0" w:rsidRDefault="00B949FA" w:rsidP="00B949FA">
      <w:pPr>
        <w:jc w:val="both"/>
        <w:rPr>
          <w:rFonts w:ascii="Arial" w:hAnsi="Arial" w:cs="Arial"/>
          <w:b/>
          <w:i/>
        </w:rPr>
      </w:pPr>
      <w:r w:rsidRPr="006C3CA0">
        <w:rPr>
          <w:rFonts w:ascii="Arial" w:hAnsi="Arial" w:cs="Arial"/>
          <w:b/>
          <w:i/>
        </w:rPr>
        <w:t xml:space="preserve">Total: </w:t>
      </w:r>
      <w:r>
        <w:rPr>
          <w:rFonts w:ascii="Arial" w:hAnsi="Arial" w:cs="Arial"/>
          <w:b/>
          <w:i/>
        </w:rPr>
        <w:t>8.492</w:t>
      </w:r>
      <w:r w:rsidRPr="006C3CA0">
        <w:rPr>
          <w:rFonts w:ascii="Arial" w:hAnsi="Arial" w:cs="Arial"/>
          <w:b/>
          <w:i/>
        </w:rPr>
        <w:t xml:space="preserve"> ciudadanos</w:t>
      </w:r>
    </w:p>
    <w:p w:rsidR="00B949FA" w:rsidRDefault="00B949FA" w:rsidP="004B72C9">
      <w:pPr>
        <w:jc w:val="both"/>
        <w:rPr>
          <w:rFonts w:ascii="Arial" w:hAnsi="Arial" w:cs="Arial"/>
          <w:b/>
          <w:u w:val="single"/>
        </w:rPr>
      </w:pPr>
    </w:p>
    <w:p w:rsidR="00B949FA" w:rsidRDefault="00B949FA" w:rsidP="004B72C9">
      <w:pPr>
        <w:jc w:val="both"/>
        <w:rPr>
          <w:rFonts w:ascii="Arial" w:hAnsi="Arial" w:cs="Arial"/>
          <w:b/>
          <w:u w:val="single"/>
        </w:rPr>
      </w:pPr>
      <w:r>
        <w:rPr>
          <w:noProof/>
          <w:lang w:val="en-US" w:eastAsia="en-US" w:bidi="ar-SA"/>
        </w:rPr>
        <w:drawing>
          <wp:inline distT="0" distB="0" distL="0" distR="0" wp14:anchorId="53F9D4CD" wp14:editId="32659783">
            <wp:extent cx="6029325" cy="3000375"/>
            <wp:effectExtent l="0" t="0" r="9525" b="9525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949FA" w:rsidRDefault="00B949FA" w:rsidP="004B72C9">
      <w:pPr>
        <w:jc w:val="both"/>
        <w:rPr>
          <w:rFonts w:ascii="Arial" w:hAnsi="Arial" w:cs="Arial"/>
          <w:b/>
          <w:u w:val="single"/>
        </w:rPr>
      </w:pPr>
      <w:r w:rsidRPr="006C3CA0">
        <w:rPr>
          <w:rFonts w:ascii="Arial" w:hAnsi="Arial" w:cs="Arial"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4CAE7C" wp14:editId="00CE8BC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43625" cy="232410"/>
                <wp:effectExtent l="0" t="0" r="0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9FA" w:rsidRDefault="00B949FA" w:rsidP="00B949F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imes" w:eastAsia="Calibri" w:hAnsi="Times" w:cstheme="minorBidi"/>
                                <w:i/>
                                <w:iCs/>
                                <w:color w:val="000000"/>
                                <w:kern w:val="2"/>
                                <w:sz w:val="18"/>
                                <w:szCs w:val="18"/>
                                <w:lang w:val="es-PY"/>
                              </w:rPr>
                              <w:t>Fuente: Dirección General de Atención a la Ciudadanía y AIP, Jefatura de Audiencias Púbicas- Año 2021</w:t>
                            </w:r>
                          </w:p>
                          <w:p w:rsidR="00B949FA" w:rsidRDefault="00B949FA" w:rsidP="00B949F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Calibri" w:hAnsi="Calibri" w:cstheme="minorBidi"/>
                                <w:color w:val="000000"/>
                                <w:kern w:val="2"/>
                                <w:sz w:val="22"/>
                                <w:szCs w:val="22"/>
                                <w:lang w:val="es-PY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4CAE7C" id="Cuadro de texto 8" o:spid="_x0000_s1027" type="#_x0000_t202" style="position:absolute;left:0;text-align:left;margin-left:0;margin-top:-.05pt;width:483.75pt;height:18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" filled="f" stroked="f">
                <v:textbox>
                  <w:txbxContent>
                    <w:p w:rsidR="00B949FA" w:rsidRDefault="00B949FA" w:rsidP="00B949F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Times" w:eastAsia="Calibri" w:hAnsi="Times" w:cstheme="minorBidi"/>
                          <w:i/>
                          <w:iCs/>
                          <w:color w:val="000000"/>
                          <w:kern w:val="2"/>
                          <w:sz w:val="18"/>
                          <w:szCs w:val="18"/>
                          <w:lang w:val="es-PY"/>
                        </w:rPr>
                        <w:t>Fuente: Dirección General de Atención a la Ciudadanía y AIP, Jefatura de Audiencias Púbicas- Año 2021</w:t>
                      </w:r>
                    </w:p>
                    <w:p w:rsidR="00B949FA" w:rsidRDefault="00B949FA" w:rsidP="00B949F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eastAsia="Calibri" w:hAnsi="Calibri" w:cstheme="minorBidi"/>
                          <w:color w:val="000000"/>
                          <w:kern w:val="2"/>
                          <w:sz w:val="22"/>
                          <w:szCs w:val="22"/>
                          <w:lang w:val="es-PY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:rsidR="00B949FA" w:rsidRDefault="00B949FA" w:rsidP="004B72C9">
      <w:pPr>
        <w:jc w:val="both"/>
        <w:rPr>
          <w:rFonts w:ascii="Arial" w:hAnsi="Arial" w:cs="Arial"/>
          <w:b/>
          <w:u w:val="single"/>
        </w:rPr>
      </w:pPr>
    </w:p>
    <w:p w:rsidR="00B949FA" w:rsidRDefault="00B949FA" w:rsidP="004B72C9">
      <w:pPr>
        <w:jc w:val="both"/>
        <w:rPr>
          <w:rFonts w:ascii="Arial" w:hAnsi="Arial" w:cs="Arial"/>
          <w:b/>
          <w:u w:val="single"/>
        </w:rPr>
      </w:pPr>
    </w:p>
    <w:p w:rsidR="00B949FA" w:rsidRDefault="00B949FA" w:rsidP="004B72C9">
      <w:pPr>
        <w:jc w:val="both"/>
        <w:rPr>
          <w:rFonts w:ascii="Arial" w:hAnsi="Arial" w:cs="Arial"/>
          <w:b/>
          <w:u w:val="single"/>
        </w:rPr>
      </w:pPr>
    </w:p>
    <w:p w:rsidR="00B949FA" w:rsidRDefault="00B949FA" w:rsidP="004B72C9">
      <w:pPr>
        <w:jc w:val="both"/>
        <w:rPr>
          <w:rFonts w:ascii="Arial" w:hAnsi="Arial" w:cs="Arial"/>
          <w:b/>
          <w:u w:val="single"/>
        </w:rPr>
      </w:pPr>
    </w:p>
    <w:p w:rsidR="00B949FA" w:rsidRDefault="00B949FA" w:rsidP="004B72C9">
      <w:pPr>
        <w:jc w:val="both"/>
        <w:rPr>
          <w:rFonts w:ascii="Arial" w:hAnsi="Arial" w:cs="Arial"/>
          <w:b/>
          <w:u w:val="single"/>
        </w:rPr>
      </w:pPr>
    </w:p>
    <w:p w:rsidR="004B72C9" w:rsidRPr="006C3CA0" w:rsidRDefault="00B949FA" w:rsidP="004B72C9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Gráfico 3</w:t>
      </w:r>
      <w:r w:rsidR="004B72C9" w:rsidRPr="006C3CA0">
        <w:rPr>
          <w:rFonts w:ascii="Arial" w:hAnsi="Arial" w:cs="Arial"/>
          <w:b/>
          <w:u w:val="single"/>
        </w:rPr>
        <w:t xml:space="preserve">: </w:t>
      </w:r>
    </w:p>
    <w:p w:rsidR="00B949FA" w:rsidRPr="00B949FA" w:rsidRDefault="00B949FA" w:rsidP="00B949FA">
      <w:pPr>
        <w:jc w:val="both"/>
        <w:rPr>
          <w:rFonts w:ascii="Arial" w:hAnsi="Arial" w:cs="Arial"/>
          <w:b/>
          <w:i/>
        </w:rPr>
      </w:pPr>
      <w:r w:rsidRPr="00B949FA">
        <w:rPr>
          <w:rFonts w:ascii="Arial" w:hAnsi="Arial" w:cs="Arial"/>
          <w:b/>
          <w:i/>
        </w:rPr>
        <w:t>Participación Ciudadana por Género, teniendo en cuenta las inscripciones virtuales</w:t>
      </w:r>
    </w:p>
    <w:p w:rsidR="00B949FA" w:rsidRPr="00B949FA" w:rsidRDefault="00C6112B" w:rsidP="00B949FA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Total: Femenino: 770</w:t>
      </w:r>
    </w:p>
    <w:p w:rsidR="004B72C9" w:rsidRPr="006C3CA0" w:rsidRDefault="00C6112B" w:rsidP="00B949FA">
      <w:pPr>
        <w:ind w:firstLine="708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Masculino: 903</w:t>
      </w:r>
    </w:p>
    <w:p w:rsidR="004B72C9" w:rsidRPr="006C3CA0" w:rsidRDefault="00C6112B" w:rsidP="004B72C9">
      <w:pPr>
        <w:jc w:val="both"/>
        <w:rPr>
          <w:rFonts w:ascii="Arial" w:hAnsi="Arial" w:cs="Arial"/>
          <w:b/>
          <w:i/>
        </w:rPr>
      </w:pPr>
      <w:r>
        <w:rPr>
          <w:noProof/>
          <w:lang w:val="en-US" w:eastAsia="en-US" w:bidi="ar-SA"/>
        </w:rPr>
        <w:drawing>
          <wp:inline distT="0" distB="0" distL="0" distR="0" wp14:anchorId="31270339" wp14:editId="3F5E29A1">
            <wp:extent cx="5676900" cy="31623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B72C9" w:rsidRPr="006C3CA0" w:rsidRDefault="00B949FA" w:rsidP="004B72C9">
      <w:pPr>
        <w:jc w:val="both"/>
        <w:rPr>
          <w:rFonts w:ascii="Arial" w:hAnsi="Arial" w:cs="Arial"/>
          <w:b/>
          <w:i/>
        </w:rPr>
      </w:pPr>
      <w:r w:rsidRPr="006C3CA0">
        <w:rPr>
          <w:rFonts w:ascii="Arial" w:hAnsi="Arial" w:cs="Arial"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E85E8A" wp14:editId="187F9B51">
                <wp:simplePos x="0" y="0"/>
                <wp:positionH relativeFrom="column">
                  <wp:posOffset>-13335</wp:posOffset>
                </wp:positionH>
                <wp:positionV relativeFrom="paragraph">
                  <wp:posOffset>69849</wp:posOffset>
                </wp:positionV>
                <wp:extent cx="6143625" cy="352425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2C9" w:rsidRDefault="004B72C9" w:rsidP="004B72C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imes" w:eastAsia="Calibri" w:hAnsi="Times" w:cstheme="minorBidi"/>
                                <w:i/>
                                <w:iCs/>
                                <w:color w:val="000000"/>
                                <w:kern w:val="2"/>
                                <w:sz w:val="18"/>
                                <w:szCs w:val="18"/>
                                <w:lang w:val="es-PY"/>
                              </w:rPr>
                              <w:t>Fuente: Dirección General de Atención a la Ciudadanía y AIP, Jefatura de Audiencias Púbicas- Año 2021</w:t>
                            </w:r>
                            <w:r w:rsidR="00B949FA">
                              <w:rPr>
                                <w:rFonts w:ascii="Times" w:eastAsia="Calibri" w:hAnsi="Times" w:cstheme="minorBidi"/>
                                <w:i/>
                                <w:iCs/>
                                <w:color w:val="000000"/>
                                <w:kern w:val="2"/>
                                <w:sz w:val="18"/>
                                <w:szCs w:val="18"/>
                                <w:lang w:val="es-PY"/>
                              </w:rPr>
                              <w:t xml:space="preserve">. </w:t>
                            </w:r>
                            <w:r w:rsidR="00B949FA" w:rsidRPr="00B949FA">
                              <w:rPr>
                                <w:rFonts w:ascii="Times" w:eastAsia="Calibri" w:hAnsi="Times" w:cstheme="minorBidi"/>
                                <w:i/>
                                <w:iCs/>
                                <w:color w:val="000000"/>
                                <w:kern w:val="2"/>
                                <w:sz w:val="18"/>
                                <w:szCs w:val="18"/>
                                <w:lang w:val="es-PY"/>
                              </w:rPr>
                              <w:t>Form</w:t>
                            </w:r>
                            <w:r w:rsidR="0026222B">
                              <w:rPr>
                                <w:rFonts w:ascii="Times" w:eastAsia="Calibri" w:hAnsi="Times" w:cstheme="minorBidi"/>
                                <w:i/>
                                <w:iCs/>
                                <w:color w:val="000000"/>
                                <w:kern w:val="2"/>
                                <w:sz w:val="18"/>
                                <w:szCs w:val="18"/>
                                <w:lang w:val="es-PY"/>
                              </w:rPr>
                              <w:t>ulario electrónico de Inscripciones.</w:t>
                            </w:r>
                          </w:p>
                          <w:p w:rsidR="004B72C9" w:rsidRDefault="004B72C9" w:rsidP="004B72C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Calibri" w:hAnsi="Calibri" w:cstheme="minorBidi"/>
                                <w:color w:val="000000"/>
                                <w:kern w:val="2"/>
                                <w:sz w:val="22"/>
                                <w:szCs w:val="22"/>
                                <w:lang w:val="es-PY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85E8A" id="Cuadro de texto 6" o:spid="_x0000_s1028" type="#_x0000_t202" style="position:absolute;left:0;text-align:left;margin-left:-1.05pt;margin-top:5.5pt;width:483.75pt;height:27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" filled="f" stroked="f">
                <v:textbox>
                  <w:txbxContent>
                    <w:p w:rsidR="004B72C9" w:rsidRDefault="004B72C9" w:rsidP="004B72C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Times" w:eastAsia="Calibri" w:hAnsi="Times" w:cstheme="minorBidi"/>
                          <w:i/>
                          <w:iCs/>
                          <w:color w:val="000000"/>
                          <w:kern w:val="2"/>
                          <w:sz w:val="18"/>
                          <w:szCs w:val="18"/>
                          <w:lang w:val="es-PY"/>
                        </w:rPr>
                        <w:t>Fuente: Dirección General de Atención a la Ciudadanía y AIP, Jefatura de Audiencias Púbicas- Año 2021</w:t>
                      </w:r>
                      <w:r w:rsidR="00B949FA">
                        <w:rPr>
                          <w:rFonts w:ascii="Times" w:eastAsia="Calibri" w:hAnsi="Times" w:cstheme="minorBidi"/>
                          <w:i/>
                          <w:iCs/>
                          <w:color w:val="000000"/>
                          <w:kern w:val="2"/>
                          <w:sz w:val="18"/>
                          <w:szCs w:val="18"/>
                          <w:lang w:val="es-PY"/>
                        </w:rPr>
                        <w:t xml:space="preserve">. </w:t>
                      </w:r>
                      <w:r w:rsidR="00B949FA" w:rsidRPr="00B949FA">
                        <w:rPr>
                          <w:rFonts w:ascii="Times" w:eastAsia="Calibri" w:hAnsi="Times" w:cstheme="minorBidi"/>
                          <w:i/>
                          <w:iCs/>
                          <w:color w:val="000000"/>
                          <w:kern w:val="2"/>
                          <w:sz w:val="18"/>
                          <w:szCs w:val="18"/>
                          <w:lang w:val="es-PY"/>
                        </w:rPr>
                        <w:t>Form</w:t>
                      </w:r>
                      <w:r w:rsidR="0026222B">
                        <w:rPr>
                          <w:rFonts w:ascii="Times" w:eastAsia="Calibri" w:hAnsi="Times" w:cstheme="minorBidi"/>
                          <w:i/>
                          <w:iCs/>
                          <w:color w:val="000000"/>
                          <w:kern w:val="2"/>
                          <w:sz w:val="18"/>
                          <w:szCs w:val="18"/>
                          <w:lang w:val="es-PY"/>
                        </w:rPr>
                        <w:t>ulario electrónico de Inscripciones.</w:t>
                      </w:r>
                    </w:p>
                    <w:p w:rsidR="004B72C9" w:rsidRDefault="004B72C9" w:rsidP="004B72C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eastAsia="Calibri" w:hAnsi="Calibri" w:cstheme="minorBidi"/>
                          <w:color w:val="000000"/>
                          <w:kern w:val="2"/>
                          <w:sz w:val="22"/>
                          <w:szCs w:val="22"/>
                          <w:lang w:val="es-PY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:rsidR="004B72C9" w:rsidRPr="006C3CA0" w:rsidRDefault="004B72C9" w:rsidP="004B72C9">
      <w:pPr>
        <w:jc w:val="both"/>
        <w:rPr>
          <w:rFonts w:ascii="Arial" w:hAnsi="Arial" w:cs="Arial"/>
          <w:b/>
          <w:i/>
        </w:rPr>
      </w:pPr>
    </w:p>
    <w:p w:rsidR="004B72C9" w:rsidRPr="006C3CA0" w:rsidRDefault="004B72C9" w:rsidP="004B72C9">
      <w:pPr>
        <w:jc w:val="both"/>
        <w:rPr>
          <w:rFonts w:ascii="Arial" w:hAnsi="Arial" w:cs="Arial"/>
          <w:b/>
          <w:i/>
        </w:rPr>
      </w:pPr>
    </w:p>
    <w:p w:rsidR="00B949FA" w:rsidRDefault="00B949FA" w:rsidP="004B72C9">
      <w:pPr>
        <w:jc w:val="both"/>
        <w:rPr>
          <w:rFonts w:ascii="Arial" w:hAnsi="Arial" w:cs="Arial"/>
          <w:b/>
          <w:u w:val="single"/>
        </w:rPr>
      </w:pPr>
    </w:p>
    <w:p w:rsidR="00B949FA" w:rsidRDefault="00B949FA" w:rsidP="004B72C9">
      <w:pPr>
        <w:jc w:val="both"/>
        <w:rPr>
          <w:rFonts w:ascii="Arial" w:hAnsi="Arial" w:cs="Arial"/>
          <w:b/>
          <w:u w:val="single"/>
        </w:rPr>
      </w:pPr>
    </w:p>
    <w:p w:rsidR="002467B1" w:rsidRDefault="002467B1" w:rsidP="004B72C9">
      <w:pPr>
        <w:jc w:val="both"/>
        <w:rPr>
          <w:rFonts w:ascii="Arial" w:hAnsi="Arial" w:cs="Arial"/>
          <w:b/>
          <w:u w:val="single"/>
        </w:rPr>
      </w:pPr>
    </w:p>
    <w:p w:rsidR="002467B1" w:rsidRDefault="002467B1" w:rsidP="004B72C9">
      <w:pPr>
        <w:jc w:val="both"/>
        <w:rPr>
          <w:rFonts w:ascii="Arial" w:hAnsi="Arial" w:cs="Arial"/>
          <w:b/>
          <w:u w:val="single"/>
        </w:rPr>
      </w:pPr>
    </w:p>
    <w:p w:rsidR="002467B1" w:rsidRDefault="002467B1" w:rsidP="004B72C9">
      <w:pPr>
        <w:jc w:val="both"/>
        <w:rPr>
          <w:rFonts w:ascii="Arial" w:hAnsi="Arial" w:cs="Arial"/>
          <w:b/>
          <w:u w:val="single"/>
        </w:rPr>
      </w:pPr>
    </w:p>
    <w:p w:rsidR="004B72C9" w:rsidRPr="006C3CA0" w:rsidRDefault="004B72C9" w:rsidP="004B72C9">
      <w:pPr>
        <w:jc w:val="both"/>
        <w:rPr>
          <w:rFonts w:ascii="Arial" w:hAnsi="Arial" w:cs="Arial"/>
          <w:b/>
          <w:u w:val="single"/>
        </w:rPr>
      </w:pPr>
      <w:r w:rsidRPr="006C3CA0">
        <w:rPr>
          <w:rFonts w:ascii="Arial" w:hAnsi="Arial" w:cs="Arial"/>
          <w:b/>
          <w:u w:val="single"/>
        </w:rPr>
        <w:t xml:space="preserve">Gráfico </w:t>
      </w:r>
      <w:r w:rsidR="00B949FA">
        <w:rPr>
          <w:rFonts w:ascii="Arial" w:hAnsi="Arial" w:cs="Arial"/>
          <w:b/>
          <w:u w:val="single"/>
        </w:rPr>
        <w:t>4</w:t>
      </w:r>
    </w:p>
    <w:p w:rsidR="004B72C9" w:rsidRPr="006C3CA0" w:rsidRDefault="00206349" w:rsidP="004B72C9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Temas p</w:t>
      </w:r>
      <w:r w:rsidR="00B949FA">
        <w:rPr>
          <w:rFonts w:ascii="Arial" w:hAnsi="Arial" w:cs="Arial"/>
          <w:b/>
          <w:i/>
        </w:rPr>
        <w:t>ropuestos</w:t>
      </w:r>
      <w:r w:rsidR="0026222B">
        <w:rPr>
          <w:rFonts w:ascii="Arial" w:hAnsi="Arial" w:cs="Arial"/>
          <w:b/>
          <w:i/>
        </w:rPr>
        <w:t xml:space="preserve"> </w:t>
      </w:r>
      <w:r w:rsidR="00D74079">
        <w:rPr>
          <w:rFonts w:ascii="Arial" w:hAnsi="Arial" w:cs="Arial"/>
          <w:b/>
          <w:i/>
        </w:rPr>
        <w:t>por los ciudadanos</w:t>
      </w:r>
      <w:r>
        <w:rPr>
          <w:rFonts w:ascii="Arial" w:hAnsi="Arial" w:cs="Arial"/>
          <w:b/>
          <w:i/>
        </w:rPr>
        <w:t>, para tratar en Audiencias Pú</w:t>
      </w:r>
      <w:r w:rsidR="00D74079">
        <w:rPr>
          <w:rFonts w:ascii="Arial" w:hAnsi="Arial" w:cs="Arial"/>
          <w:b/>
          <w:i/>
        </w:rPr>
        <w:t>blicas</w:t>
      </w:r>
    </w:p>
    <w:p w:rsidR="004B72C9" w:rsidRPr="006C3CA0" w:rsidRDefault="004B72C9" w:rsidP="004B72C9">
      <w:pPr>
        <w:jc w:val="both"/>
        <w:rPr>
          <w:rFonts w:ascii="Arial" w:hAnsi="Arial" w:cs="Arial"/>
          <w:b/>
          <w:i/>
        </w:rPr>
      </w:pPr>
      <w:r w:rsidRPr="006C3CA0">
        <w:rPr>
          <w:rFonts w:ascii="Arial" w:hAnsi="Arial" w:cs="Arial"/>
          <w:b/>
          <w:i/>
        </w:rPr>
        <w:t>Total</w:t>
      </w:r>
      <w:r w:rsidR="00206349">
        <w:rPr>
          <w:rFonts w:ascii="Arial" w:hAnsi="Arial" w:cs="Arial"/>
          <w:b/>
          <w:i/>
        </w:rPr>
        <w:t xml:space="preserve"> e</w:t>
      </w:r>
      <w:r w:rsidR="0026222B">
        <w:rPr>
          <w:rFonts w:ascii="Arial" w:hAnsi="Arial" w:cs="Arial"/>
          <w:b/>
          <w:i/>
        </w:rPr>
        <w:t>ncuestados</w:t>
      </w:r>
      <w:r w:rsidRPr="006C3CA0">
        <w:rPr>
          <w:rFonts w:ascii="Arial" w:hAnsi="Arial" w:cs="Arial"/>
          <w:b/>
          <w:i/>
        </w:rPr>
        <w:t xml:space="preserve">: </w:t>
      </w:r>
      <w:r w:rsidR="0026222B">
        <w:rPr>
          <w:rFonts w:ascii="Arial" w:hAnsi="Arial" w:cs="Arial"/>
          <w:b/>
          <w:i/>
        </w:rPr>
        <w:t>213</w:t>
      </w:r>
      <w:r w:rsidRPr="006C3CA0">
        <w:rPr>
          <w:rFonts w:ascii="Arial" w:hAnsi="Arial" w:cs="Arial"/>
          <w:b/>
          <w:i/>
        </w:rPr>
        <w:t xml:space="preserve"> ciudadanos</w:t>
      </w:r>
    </w:p>
    <w:p w:rsidR="0026222B" w:rsidRDefault="0026222B" w:rsidP="004B72C9">
      <w:pPr>
        <w:jc w:val="both"/>
        <w:rPr>
          <w:rFonts w:ascii="Arial" w:hAnsi="Arial" w:cs="Arial"/>
          <w:b/>
          <w:i/>
        </w:rPr>
      </w:pPr>
    </w:p>
    <w:p w:rsidR="004B72C9" w:rsidRPr="006C3CA0" w:rsidRDefault="0026222B" w:rsidP="004B72C9">
      <w:pPr>
        <w:jc w:val="both"/>
        <w:rPr>
          <w:rFonts w:ascii="Arial" w:hAnsi="Arial" w:cs="Arial"/>
          <w:b/>
          <w:i/>
        </w:rPr>
      </w:pPr>
      <w:r w:rsidRPr="006C3CA0">
        <w:rPr>
          <w:rFonts w:ascii="Arial" w:hAnsi="Arial" w:cs="Arial"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681C14" wp14:editId="2609F992">
                <wp:simplePos x="0" y="0"/>
                <wp:positionH relativeFrom="column">
                  <wp:posOffset>-51435</wp:posOffset>
                </wp:positionH>
                <wp:positionV relativeFrom="paragraph">
                  <wp:posOffset>2995930</wp:posOffset>
                </wp:positionV>
                <wp:extent cx="6143625" cy="38100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93B" w:rsidRDefault="0038193B" w:rsidP="0038193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imes" w:eastAsia="Calibri" w:hAnsi="Times" w:cstheme="minorBidi"/>
                                <w:i/>
                                <w:iCs/>
                                <w:color w:val="000000"/>
                                <w:kern w:val="2"/>
                                <w:sz w:val="18"/>
                                <w:szCs w:val="18"/>
                                <w:lang w:val="es-PY"/>
                              </w:rPr>
                              <w:t>Fuente: Dirección General de Atención a la Ciudadanía y AIP, Jefatura de Audiencias Púbicas- Año 2021</w:t>
                            </w:r>
                            <w:r w:rsidR="0026222B">
                              <w:rPr>
                                <w:rFonts w:ascii="Times" w:eastAsia="Calibri" w:hAnsi="Times" w:cstheme="minorBidi"/>
                                <w:i/>
                                <w:iCs/>
                                <w:color w:val="000000"/>
                                <w:kern w:val="2"/>
                                <w:sz w:val="18"/>
                                <w:szCs w:val="18"/>
                                <w:lang w:val="es-PY"/>
                              </w:rPr>
                              <w:t xml:space="preserve">. </w:t>
                            </w:r>
                            <w:r w:rsidR="0026222B" w:rsidRPr="0026222B">
                              <w:rPr>
                                <w:rFonts w:ascii="Times" w:eastAsia="Calibri" w:hAnsi="Times" w:cstheme="minorBidi"/>
                                <w:i/>
                                <w:iCs/>
                                <w:color w:val="000000"/>
                                <w:kern w:val="2"/>
                                <w:sz w:val="18"/>
                                <w:szCs w:val="18"/>
                                <w:lang w:val="es-PY"/>
                              </w:rPr>
                              <w:t>Formulario electrónico de Encuestas.</w:t>
                            </w:r>
                          </w:p>
                          <w:p w:rsidR="0038193B" w:rsidRDefault="0038193B" w:rsidP="0038193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Calibri" w:hAnsi="Calibri" w:cstheme="minorBidi"/>
                                <w:color w:val="000000"/>
                                <w:kern w:val="2"/>
                                <w:sz w:val="22"/>
                                <w:szCs w:val="22"/>
                                <w:lang w:val="es-PY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81C14" id="Cuadro de texto 7" o:spid="_x0000_s1029" type="#_x0000_t202" style="position:absolute;left:0;text-align:left;margin-left:-4.05pt;margin-top:235.9pt;width:483.75pt;height:30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" filled="f" stroked="f">
                <v:textbox>
                  <w:txbxContent>
                    <w:p w:rsidR="0038193B" w:rsidRDefault="0038193B" w:rsidP="0038193B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Times" w:eastAsia="Calibri" w:hAnsi="Times" w:cstheme="minorBidi"/>
                          <w:i/>
                          <w:iCs/>
                          <w:color w:val="000000"/>
                          <w:kern w:val="2"/>
                          <w:sz w:val="18"/>
                          <w:szCs w:val="18"/>
                          <w:lang w:val="es-PY"/>
                        </w:rPr>
                        <w:t>Fuente: Dirección General de Atención a la Ciudadanía y AIP, Jefatura de Audiencias Púbicas- Año 2021</w:t>
                      </w:r>
                      <w:r w:rsidR="0026222B">
                        <w:rPr>
                          <w:rFonts w:ascii="Times" w:eastAsia="Calibri" w:hAnsi="Times" w:cstheme="minorBidi"/>
                          <w:i/>
                          <w:iCs/>
                          <w:color w:val="000000"/>
                          <w:kern w:val="2"/>
                          <w:sz w:val="18"/>
                          <w:szCs w:val="18"/>
                          <w:lang w:val="es-PY"/>
                        </w:rPr>
                        <w:t xml:space="preserve">. </w:t>
                      </w:r>
                      <w:r w:rsidR="0026222B" w:rsidRPr="0026222B">
                        <w:rPr>
                          <w:rFonts w:ascii="Times" w:eastAsia="Calibri" w:hAnsi="Times" w:cstheme="minorBidi"/>
                          <w:i/>
                          <w:iCs/>
                          <w:color w:val="000000"/>
                          <w:kern w:val="2"/>
                          <w:sz w:val="18"/>
                          <w:szCs w:val="18"/>
                          <w:lang w:val="es-PY"/>
                        </w:rPr>
                        <w:t>Formulario electrónico de Encuestas.</w:t>
                      </w:r>
                    </w:p>
                    <w:p w:rsidR="0038193B" w:rsidRDefault="0038193B" w:rsidP="0038193B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eastAsia="Calibri" w:hAnsi="Calibri" w:cstheme="minorBidi"/>
                          <w:color w:val="000000"/>
                          <w:kern w:val="2"/>
                          <w:sz w:val="22"/>
                          <w:szCs w:val="22"/>
                          <w:lang w:val="es-PY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w:drawing>
          <wp:inline distT="0" distB="0" distL="0" distR="0" wp14:anchorId="619CA531" wp14:editId="517A3393">
            <wp:extent cx="5838825" cy="2924175"/>
            <wp:effectExtent l="0" t="0" r="9525" b="9525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4B72C9" w:rsidRPr="006C3CA0" w:rsidSect="00B57F26">
      <w:headerReference w:type="default" r:id="rId12"/>
      <w:footerReference w:type="default" r:id="rId13"/>
      <w:pgSz w:w="12240" w:h="20160" w:code="5"/>
      <w:pgMar w:top="1021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EF9" w:rsidRDefault="00393EF9">
      <w:pPr>
        <w:spacing w:line="240" w:lineRule="auto"/>
      </w:pPr>
      <w:r>
        <w:separator/>
      </w:r>
    </w:p>
  </w:endnote>
  <w:endnote w:type="continuationSeparator" w:id="0">
    <w:p w:rsidR="00393EF9" w:rsidRDefault="00393E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C7D" w:rsidRDefault="003D1CFE">
    <w:pPr>
      <w:pStyle w:val="Piedepgina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28F4B3E3" wp14:editId="4EA5E202">
          <wp:simplePos x="0" y="0"/>
          <wp:positionH relativeFrom="column">
            <wp:posOffset>-590550</wp:posOffset>
          </wp:positionH>
          <wp:positionV relativeFrom="paragraph">
            <wp:posOffset>-142875</wp:posOffset>
          </wp:positionV>
          <wp:extent cx="6873040" cy="648325"/>
          <wp:effectExtent l="0" t="0" r="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ágina-nuevo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3040" cy="64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EF9" w:rsidRDefault="00393EF9">
      <w:pPr>
        <w:spacing w:line="240" w:lineRule="auto"/>
      </w:pPr>
      <w:r>
        <w:separator/>
      </w:r>
    </w:p>
  </w:footnote>
  <w:footnote w:type="continuationSeparator" w:id="0">
    <w:p w:rsidR="00393EF9" w:rsidRDefault="00393E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819" w:rsidRDefault="003D1CFE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4CA18AAF" wp14:editId="6C523629">
          <wp:simplePos x="0" y="0"/>
          <wp:positionH relativeFrom="column">
            <wp:posOffset>-489585</wp:posOffset>
          </wp:positionH>
          <wp:positionV relativeFrom="page">
            <wp:posOffset>104775</wp:posOffset>
          </wp:positionV>
          <wp:extent cx="6429375" cy="1565275"/>
          <wp:effectExtent l="0" t="0" r="9525" b="0"/>
          <wp:wrapThrough wrapText="bothSides">
            <wp:wrapPolygon edited="0">
              <wp:start x="0" y="0"/>
              <wp:lineTo x="0" y="21293"/>
              <wp:lineTo x="21568" y="21293"/>
              <wp:lineTo x="21568" y="0"/>
              <wp:lineTo x="0" y="0"/>
            </wp:wrapPolygon>
          </wp:wrapThrough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-nuevo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9375" cy="1565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0BD8"/>
    <w:multiLevelType w:val="hybridMultilevel"/>
    <w:tmpl w:val="981AB5F2"/>
    <w:lvl w:ilvl="0" w:tplc="B19656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C240E"/>
    <w:multiLevelType w:val="hybridMultilevel"/>
    <w:tmpl w:val="A658F32E"/>
    <w:lvl w:ilvl="0" w:tplc="3CECB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612"/>
    <w:multiLevelType w:val="hybridMultilevel"/>
    <w:tmpl w:val="04DA57CE"/>
    <w:lvl w:ilvl="0" w:tplc="040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1FBC1427"/>
    <w:multiLevelType w:val="hybridMultilevel"/>
    <w:tmpl w:val="8AE05108"/>
    <w:lvl w:ilvl="0" w:tplc="3CECB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B002C"/>
    <w:multiLevelType w:val="hybridMultilevel"/>
    <w:tmpl w:val="7CB0F7B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33CC8"/>
    <w:multiLevelType w:val="hybridMultilevel"/>
    <w:tmpl w:val="EBF24196"/>
    <w:lvl w:ilvl="0" w:tplc="3CECB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41345"/>
    <w:multiLevelType w:val="hybridMultilevel"/>
    <w:tmpl w:val="C05AB2CA"/>
    <w:lvl w:ilvl="0" w:tplc="040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7D2C59A9"/>
    <w:multiLevelType w:val="hybridMultilevel"/>
    <w:tmpl w:val="C7BAC86C"/>
    <w:lvl w:ilvl="0" w:tplc="3CECB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777"/>
    <w:rsid w:val="00022DD7"/>
    <w:rsid w:val="00064E05"/>
    <w:rsid w:val="00081E25"/>
    <w:rsid w:val="00203D6C"/>
    <w:rsid w:val="00206349"/>
    <w:rsid w:val="002467B1"/>
    <w:rsid w:val="0026222B"/>
    <w:rsid w:val="0038193B"/>
    <w:rsid w:val="00393EF9"/>
    <w:rsid w:val="003D1CFE"/>
    <w:rsid w:val="003D4357"/>
    <w:rsid w:val="003E2170"/>
    <w:rsid w:val="0047368A"/>
    <w:rsid w:val="004B72C9"/>
    <w:rsid w:val="005561C6"/>
    <w:rsid w:val="005C5D81"/>
    <w:rsid w:val="005E67B6"/>
    <w:rsid w:val="006246C6"/>
    <w:rsid w:val="0066645D"/>
    <w:rsid w:val="006C3CA0"/>
    <w:rsid w:val="00752C3F"/>
    <w:rsid w:val="00825125"/>
    <w:rsid w:val="009354CB"/>
    <w:rsid w:val="00981459"/>
    <w:rsid w:val="00AE384F"/>
    <w:rsid w:val="00B949FA"/>
    <w:rsid w:val="00C44925"/>
    <w:rsid w:val="00C6112B"/>
    <w:rsid w:val="00D31211"/>
    <w:rsid w:val="00D74079"/>
    <w:rsid w:val="00DB3777"/>
    <w:rsid w:val="00E475A7"/>
    <w:rsid w:val="00F0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C0E32F-117F-47D3-B1D3-0BFB5638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777"/>
    <w:pPr>
      <w:widowControl w:val="0"/>
      <w:suppressAutoHyphens/>
      <w:spacing w:after="0" w:line="100" w:lineRule="atLeast"/>
    </w:pPr>
    <w:rPr>
      <w:rFonts w:ascii="Calibri" w:eastAsia="Calibri" w:hAnsi="Calibri" w:cs="Calibri"/>
      <w:color w:val="000000"/>
      <w:kern w:val="1"/>
      <w:lang w:val="es-PY"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3777"/>
    <w:pPr>
      <w:widowControl/>
      <w:tabs>
        <w:tab w:val="center" w:pos="4252"/>
        <w:tab w:val="right" w:pos="8504"/>
      </w:tabs>
      <w:suppressAutoHyphens w:val="0"/>
      <w:spacing w:line="240" w:lineRule="auto"/>
    </w:pPr>
    <w:rPr>
      <w:rFonts w:asciiTheme="minorHAnsi" w:eastAsiaTheme="minorHAnsi" w:hAnsiTheme="minorHAnsi" w:cstheme="minorBidi"/>
      <w:color w:val="auto"/>
      <w:kern w:val="0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DB3777"/>
    <w:rPr>
      <w:lang w:val="es-PY"/>
    </w:rPr>
  </w:style>
  <w:style w:type="paragraph" w:styleId="Piedepgina">
    <w:name w:val="footer"/>
    <w:basedOn w:val="Normal"/>
    <w:link w:val="PiedepginaCar"/>
    <w:uiPriority w:val="99"/>
    <w:unhideWhenUsed/>
    <w:rsid w:val="00DB3777"/>
    <w:pPr>
      <w:widowControl/>
      <w:tabs>
        <w:tab w:val="center" w:pos="4252"/>
        <w:tab w:val="right" w:pos="8504"/>
      </w:tabs>
      <w:suppressAutoHyphens w:val="0"/>
      <w:spacing w:line="240" w:lineRule="auto"/>
    </w:pPr>
    <w:rPr>
      <w:rFonts w:asciiTheme="minorHAnsi" w:eastAsiaTheme="minorHAnsi" w:hAnsiTheme="minorHAnsi" w:cstheme="minorBidi"/>
      <w:color w:val="auto"/>
      <w:kern w:val="0"/>
      <w:lang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B3777"/>
    <w:rPr>
      <w:lang w:val="es-PY"/>
    </w:rPr>
  </w:style>
  <w:style w:type="paragraph" w:styleId="Prrafodelista">
    <w:name w:val="List Paragraph"/>
    <w:basedOn w:val="Normal"/>
    <w:uiPriority w:val="34"/>
    <w:qFormat/>
    <w:rsid w:val="00DB3777"/>
    <w:pPr>
      <w:ind w:left="720"/>
      <w:contextualSpacing/>
    </w:pPr>
    <w:rPr>
      <w:rFonts w:cs="Mangal"/>
      <w:szCs w:val="20"/>
    </w:rPr>
  </w:style>
  <w:style w:type="table" w:styleId="Cuadrculaclara">
    <w:name w:val="Light Grid"/>
    <w:basedOn w:val="Tablanormal"/>
    <w:uiPriority w:val="62"/>
    <w:rsid w:val="00DB3777"/>
    <w:pPr>
      <w:spacing w:after="0" w:line="240" w:lineRule="auto"/>
    </w:pPr>
    <w:rPr>
      <w:lang w:val="es-PY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DB377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B72C9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  <w:lang w:val="es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enado.gov.py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OACHP\Users\Adrian%20Espinola\Desktop\AUDIENCIA%20PUBLICAS%202021\1-%20I%20N%20F%20O%20R%20M%20E%20S\2-%20Periodo%202018-2023\2021\Semestral%202021\Calculo%20Aux%20Segundo%20Semestr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OACHP\Users\Adrian%20Espinola\Desktop\AUDIENCIA%20PUBLICAS%202021\1-%20I%20N%20F%20O%20R%20M%20E%20S\2-%20Periodo%202018-2023\2021\Semestral%202021\Calculo%20Aux%20Segundo%20Semestre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C:\Users\HP%20EliteBook%20Folio\Desktop\AUDIENCIAS%20P&#217;BLICAS%202020\1-%20I%20N%20F%20O%20R%20M%20E%20S\2-%20Periodo%202018-2023\Violeta.%20Periodo%202018-2023%20ACTUALIZADO%20A%20NOVIEMBRE%20(1)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P%20EliteBook%20Folio\Desktop\AUDIENCIAS%20P&#217;BLICAS%202020\1-%20I%20N%20F%20O%20R%20M%20E%20S\2-%20Periodo%202018-2023\Planilla%20de%20Encuestas-%20Completo%20(1)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2">
                      <a:shade val="76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hade val="76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shade val="76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D55C-4107-B713-951082B2CB8D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tint val="77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tint val="77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tint val="77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D55C-4107-B713-951082B2CB8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Hoja1!$B$27:$B$28</c:f>
              <c:strCache>
                <c:ptCount val="2"/>
                <c:pt idx="0">
                  <c:v>VIRTUAL</c:v>
                </c:pt>
                <c:pt idx="1">
                  <c:v>PRESENCIAL (interior del pais)</c:v>
                </c:pt>
              </c:strCache>
            </c:strRef>
          </c:cat>
          <c:val>
            <c:numRef>
              <c:f>Hoja1!$C$27:$C$28</c:f>
              <c:numCache>
                <c:formatCode>General</c:formatCode>
                <c:ptCount val="2"/>
                <c:pt idx="0">
                  <c:v>11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55C-4107-B713-951082B2CB8D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Hoja1!$B$31:$B$34</c:f>
              <c:strCache>
                <c:ptCount val="4"/>
                <c:pt idx="0">
                  <c:v>Zoom</c:v>
                </c:pt>
                <c:pt idx="1">
                  <c:v>Presencial</c:v>
                </c:pt>
                <c:pt idx="2">
                  <c:v>Youtube</c:v>
                </c:pt>
                <c:pt idx="3">
                  <c:v>Facebook</c:v>
                </c:pt>
              </c:strCache>
            </c:strRef>
          </c:cat>
          <c:val>
            <c:numRef>
              <c:f>Hoja1!$C$31:$C$34</c:f>
              <c:numCache>
                <c:formatCode>General</c:formatCode>
                <c:ptCount val="4"/>
                <c:pt idx="0">
                  <c:v>1051</c:v>
                </c:pt>
                <c:pt idx="1">
                  <c:v>169</c:v>
                </c:pt>
                <c:pt idx="2">
                  <c:v>1242</c:v>
                </c:pt>
                <c:pt idx="3">
                  <c:v>5852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9E9-43B6-AF9F-48B196BCE556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926523952"/>
        <c:axId val="926524784"/>
      </c:barChart>
      <c:catAx>
        <c:axId val="9265239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926524784"/>
        <c:crosses val="autoZero"/>
        <c:auto val="1"/>
        <c:lblAlgn val="ctr"/>
        <c:lblOffset val="100"/>
        <c:noMultiLvlLbl val="0"/>
      </c:catAx>
      <c:valAx>
        <c:axId val="9265247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265239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'Periodo 2018-2023'!$D$114:$D$115</c:f>
              <c:strCache>
                <c:ptCount val="2"/>
                <c:pt idx="0">
                  <c:v>Femenino</c:v>
                </c:pt>
                <c:pt idx="1">
                  <c:v>Masculino</c:v>
                </c:pt>
              </c:strCache>
            </c:strRef>
          </c:cat>
          <c:val>
            <c:numRef>
              <c:f>'Periodo 2018-2023'!$E$114:$E$115</c:f>
              <c:numCache>
                <c:formatCode>General</c:formatCode>
                <c:ptCount val="2"/>
                <c:pt idx="0">
                  <c:v>903</c:v>
                </c:pt>
                <c:pt idx="1">
                  <c:v>770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51-4B4C-8467-D1F090375F77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69"/>
        <c:axId val="1443519727"/>
        <c:axId val="1443526383"/>
      </c:barChart>
      <c:catAx>
        <c:axId val="1443519727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cap="none" spc="0" normalizeH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443526383"/>
        <c:crosses val="autoZero"/>
        <c:auto val="1"/>
        <c:lblAlgn val="ctr"/>
        <c:lblOffset val="100"/>
        <c:noMultiLvlLbl val="0"/>
      </c:catAx>
      <c:valAx>
        <c:axId val="144352638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44351972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Hoja1!$C$5:$C$13</c:f>
              <c:strCache>
                <c:ptCount val="9"/>
                <c:pt idx="0">
                  <c:v>Constitucional</c:v>
                </c:pt>
                <c:pt idx="1">
                  <c:v>Derechos Humanos</c:v>
                </c:pt>
                <c:pt idx="2">
                  <c:v>Penal y Penitenciaria</c:v>
                </c:pt>
                <c:pt idx="3">
                  <c:v>Agraria</c:v>
                </c:pt>
                <c:pt idx="4">
                  <c:v>Educación y Cultura</c:v>
                </c:pt>
                <c:pt idx="5">
                  <c:v>Administrativa</c:v>
                </c:pt>
                <c:pt idx="6">
                  <c:v>Salud</c:v>
                </c:pt>
                <c:pt idx="7">
                  <c:v>Ambiental</c:v>
                </c:pt>
                <c:pt idx="8">
                  <c:v>Civil</c:v>
                </c:pt>
              </c:strCache>
            </c:strRef>
          </c:cat>
          <c:val>
            <c:numRef>
              <c:f>Hoja1!$D$5:$D$13</c:f>
              <c:numCache>
                <c:formatCode>General</c:formatCode>
                <c:ptCount val="9"/>
                <c:pt idx="0">
                  <c:v>7</c:v>
                </c:pt>
                <c:pt idx="1">
                  <c:v>14</c:v>
                </c:pt>
                <c:pt idx="2">
                  <c:v>13</c:v>
                </c:pt>
                <c:pt idx="3">
                  <c:v>3</c:v>
                </c:pt>
                <c:pt idx="4">
                  <c:v>9</c:v>
                </c:pt>
                <c:pt idx="5">
                  <c:v>20</c:v>
                </c:pt>
                <c:pt idx="6">
                  <c:v>5</c:v>
                </c:pt>
                <c:pt idx="7">
                  <c:v>2</c:v>
                </c:pt>
                <c:pt idx="8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967-48F4-882A-BFBB1DCF39FF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1367690655"/>
        <c:axId val="1367694815"/>
      </c:barChart>
      <c:catAx>
        <c:axId val="136769065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367694815"/>
        <c:crosses val="autoZero"/>
        <c:auto val="1"/>
        <c:lblAlgn val="ctr"/>
        <c:lblOffset val="100"/>
        <c:noMultiLvlLbl val="0"/>
      </c:catAx>
      <c:valAx>
        <c:axId val="136769481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6769065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2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3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4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2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2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EliteBook Folio</dc:creator>
  <cp:keywords/>
  <dc:description/>
  <cp:lastModifiedBy>Usuario</cp:lastModifiedBy>
  <cp:revision>3</cp:revision>
  <cp:lastPrinted>2021-12-28T11:57:00Z</cp:lastPrinted>
  <dcterms:created xsi:type="dcterms:W3CDTF">2021-12-16T16:25:00Z</dcterms:created>
  <dcterms:modified xsi:type="dcterms:W3CDTF">2021-12-28T11:57:00Z</dcterms:modified>
</cp:coreProperties>
</file>