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C6" w:rsidRPr="006C0F22" w:rsidRDefault="00DB3777" w:rsidP="006C0F22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DIRECCIÓN GENERAL DE ATENCIÓN A LA CIUDADANÍA Y A</w:t>
      </w:r>
      <w:r w:rsidR="005F074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I</w:t>
      </w:r>
      <w:r w:rsidR="005F074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P</w:t>
      </w:r>
      <w:r w:rsidR="005F074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</w:p>
    <w:p w:rsidR="00661E5B" w:rsidRPr="006C0F22" w:rsidRDefault="00DB3777" w:rsidP="006C0F22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JEFATURA DE AUDIENCIAS PÚBLICAS</w:t>
      </w:r>
    </w:p>
    <w:p w:rsidR="00DB3777" w:rsidRPr="006C0F22" w:rsidRDefault="00661E5B" w:rsidP="006C0F22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INFORME TRIMESTRAL</w:t>
      </w:r>
    </w:p>
    <w:p w:rsidR="00DB3777" w:rsidRPr="006C0F22" w:rsidRDefault="006C0F22" w:rsidP="006C0F22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 xml:space="preserve">Octubre, </w:t>
      </w:r>
      <w:r w:rsidR="00DF4870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noviembre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 xml:space="preserve"> y </w:t>
      </w:r>
      <w:bookmarkStart w:id="0" w:name="_GoBack"/>
      <w:bookmarkEnd w:id="0"/>
      <w:r w:rsidR="00DF4870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diciembre</w:t>
      </w:r>
      <w:r w:rsidR="00DB3777"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 xml:space="preserve"> 2021</w:t>
      </w:r>
    </w:p>
    <w:p w:rsidR="00DB3777" w:rsidRPr="006C0F22" w:rsidRDefault="00DB3777" w:rsidP="006C0F22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</w:p>
    <w:p w:rsidR="00DB3777" w:rsidRPr="006C0F22" w:rsidRDefault="00DB3777" w:rsidP="006C0F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>La Dirección General de Atención a la Ciudadanía y AIP, según Resolución Nº 579/14, es la dependencia responsable de organizar y coordinar las Audiencias Públicas, en conjunto con los Senadores convocantes. -</w:t>
      </w:r>
    </w:p>
    <w:p w:rsidR="00DB3777" w:rsidRPr="006C0F22" w:rsidRDefault="00DB3777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44925" w:rsidRPr="006C0F22" w:rsidRDefault="00DB3777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>Es así que</w:t>
      </w:r>
      <w:r w:rsidR="00FD6162" w:rsidRPr="006C0F22">
        <w:rPr>
          <w:rFonts w:ascii="Arial" w:hAnsi="Arial" w:cs="Arial"/>
          <w:color w:val="000000" w:themeColor="text1"/>
          <w:sz w:val="24"/>
          <w:szCs w:val="24"/>
        </w:rPr>
        <w:t>, desde el año 2014, esta dependencia, ha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 sido parte de esta importante innovación cuyo objetivo principal es la “</w:t>
      </w:r>
      <w:r w:rsidR="005F0741">
        <w:rPr>
          <w:rFonts w:ascii="Arial" w:hAnsi="Arial" w:cs="Arial"/>
          <w:b/>
          <w:color w:val="000000" w:themeColor="text1"/>
          <w:sz w:val="24"/>
          <w:szCs w:val="24"/>
        </w:rPr>
        <w:t>participación del ciudadano</w:t>
      </w:r>
      <w:r w:rsidR="00C44925" w:rsidRPr="006C0F22">
        <w:rPr>
          <w:rFonts w:ascii="Arial" w:hAnsi="Arial" w:cs="Arial"/>
          <w:b/>
          <w:color w:val="000000" w:themeColor="text1"/>
          <w:sz w:val="24"/>
          <w:szCs w:val="24"/>
        </w:rPr>
        <w:t xml:space="preserve"> en los procesos legislativos</w:t>
      </w:r>
      <w:r w:rsidR="00825125" w:rsidRPr="006C0F22">
        <w:rPr>
          <w:rFonts w:ascii="Arial" w:hAnsi="Arial" w:cs="Arial"/>
          <w:color w:val="000000" w:themeColor="text1"/>
          <w:sz w:val="24"/>
          <w:szCs w:val="24"/>
        </w:rPr>
        <w:t>”. -</w:t>
      </w:r>
    </w:p>
    <w:p w:rsidR="00C44925" w:rsidRPr="006C0F22" w:rsidRDefault="00C44925" w:rsidP="00C4492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44925" w:rsidRPr="006C0F22" w:rsidRDefault="00C44925" w:rsidP="00C4492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Durante </w:t>
      </w:r>
      <w:r w:rsidR="00FD6162" w:rsidRPr="006C0F22">
        <w:rPr>
          <w:rFonts w:ascii="Arial" w:hAnsi="Arial" w:cs="Arial"/>
          <w:color w:val="000000" w:themeColor="text1"/>
          <w:sz w:val="24"/>
          <w:szCs w:val="24"/>
        </w:rPr>
        <w:t xml:space="preserve">los meses de </w:t>
      </w:r>
      <w:r w:rsidR="009D70AC">
        <w:rPr>
          <w:rFonts w:ascii="Arial" w:hAnsi="Arial" w:cs="Arial"/>
          <w:color w:val="000000" w:themeColor="text1"/>
          <w:sz w:val="24"/>
          <w:szCs w:val="24"/>
        </w:rPr>
        <w:t>octubre, noviembre y diciembre</w:t>
      </w:r>
      <w:r w:rsidR="00661E5B" w:rsidRPr="006C0F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del año 2021, </w:t>
      </w:r>
      <w:r w:rsidR="00661E5B" w:rsidRPr="006C0F22">
        <w:rPr>
          <w:rFonts w:ascii="Arial" w:hAnsi="Arial" w:cs="Arial"/>
          <w:color w:val="000000" w:themeColor="text1"/>
          <w:sz w:val="24"/>
          <w:szCs w:val="24"/>
        </w:rPr>
        <w:t>se han llevado a cabo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 Audiencias </w:t>
      </w:r>
      <w:r w:rsidR="00825125" w:rsidRPr="006C0F22">
        <w:rPr>
          <w:rFonts w:ascii="Arial" w:hAnsi="Arial" w:cs="Arial"/>
          <w:color w:val="000000" w:themeColor="text1"/>
          <w:sz w:val="24"/>
          <w:szCs w:val="24"/>
        </w:rPr>
        <w:t>Públicas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1E5B" w:rsidRPr="006C0F22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="009058FB">
        <w:rPr>
          <w:rFonts w:ascii="Arial" w:hAnsi="Arial" w:cs="Arial"/>
          <w:color w:val="000000" w:themeColor="text1"/>
          <w:sz w:val="24"/>
          <w:szCs w:val="24"/>
        </w:rPr>
        <w:t>la modalidad virtual, utilizando la plataforma Zoom. -</w:t>
      </w:r>
    </w:p>
    <w:p w:rsidR="00C44925" w:rsidRPr="006C0F22" w:rsidRDefault="00C44925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3777" w:rsidRDefault="00DB3777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Las Audiencias Públicas cuentan con registros y documentos accesibles y descargables, que se encuentran disponibles en los Expedientes de cada Audiencia y </w:t>
      </w:r>
      <w:r w:rsidR="00661E5B" w:rsidRPr="006C0F22">
        <w:rPr>
          <w:rFonts w:ascii="Arial" w:hAnsi="Arial" w:cs="Arial"/>
          <w:color w:val="000000" w:themeColor="text1"/>
          <w:sz w:val="24"/>
          <w:szCs w:val="24"/>
        </w:rPr>
        <w:t xml:space="preserve">están 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publicadas en la página web de la Cámara de Senadores: </w:t>
      </w:r>
      <w:hyperlink r:id="rId7" w:history="1">
        <w:r w:rsidR="00825125" w:rsidRPr="006C0F22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www.senado.gov.py</w:t>
        </w:r>
      </w:hyperlink>
      <w:r w:rsidR="00825125" w:rsidRPr="006C0F22">
        <w:rPr>
          <w:rFonts w:ascii="Arial" w:hAnsi="Arial" w:cs="Arial"/>
          <w:color w:val="000000" w:themeColor="text1"/>
          <w:sz w:val="24"/>
          <w:szCs w:val="24"/>
        </w:rPr>
        <w:t>., sección: Audiencias Públicas.</w:t>
      </w:r>
      <w:r w:rsidR="005F0741">
        <w:rPr>
          <w:rFonts w:ascii="Arial" w:hAnsi="Arial" w:cs="Arial"/>
          <w:color w:val="000000" w:themeColor="text1"/>
          <w:sz w:val="24"/>
          <w:szCs w:val="24"/>
        </w:rPr>
        <w:t>-</w:t>
      </w:r>
    </w:p>
    <w:p w:rsidR="005F0741" w:rsidRDefault="005F0741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F0741" w:rsidRPr="006C0F22" w:rsidRDefault="005F0741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También</w:t>
      </w:r>
      <w:r w:rsidR="00115283">
        <w:rPr>
          <w:rFonts w:ascii="Arial" w:hAnsi="Arial" w:cs="Arial"/>
          <w:color w:val="000000" w:themeColor="text1"/>
          <w:sz w:val="24"/>
          <w:szCs w:val="24"/>
        </w:rPr>
        <w:t xml:space="preserve"> es importante resaltar que,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desde el mes de junio del presente año, se ha</w:t>
      </w:r>
      <w:r w:rsidR="00115283">
        <w:rPr>
          <w:rFonts w:ascii="Arial" w:hAnsi="Arial" w:cs="Arial"/>
          <w:color w:val="000000" w:themeColor="text1"/>
          <w:sz w:val="24"/>
          <w:szCs w:val="24"/>
        </w:rPr>
        <w:t>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5283">
        <w:rPr>
          <w:rFonts w:ascii="Arial" w:hAnsi="Arial" w:cs="Arial"/>
          <w:color w:val="000000" w:themeColor="text1"/>
          <w:sz w:val="24"/>
          <w:szCs w:val="24"/>
        </w:rPr>
        <w:t>vuelto a implementar las 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ncuestas </w:t>
      </w:r>
      <w:r w:rsidR="00115283">
        <w:rPr>
          <w:rFonts w:ascii="Arial" w:hAnsi="Arial" w:cs="Arial"/>
          <w:color w:val="000000" w:themeColor="text1"/>
          <w:sz w:val="24"/>
          <w:szCs w:val="24"/>
        </w:rPr>
        <w:t>en las Audiencias Públicas, esta vez, de manera virtual; habilitando un link de acceso para el llenado de la misma. El objetivo de estas Encuestas es valorar</w:t>
      </w:r>
      <w:r w:rsidR="00115283" w:rsidRPr="00115283">
        <w:rPr>
          <w:rFonts w:ascii="Arial" w:hAnsi="Arial" w:cs="Arial"/>
          <w:color w:val="000000" w:themeColor="text1"/>
          <w:sz w:val="24"/>
          <w:szCs w:val="24"/>
        </w:rPr>
        <w:t xml:space="preserve"> asp</w:t>
      </w:r>
      <w:r w:rsidR="00115283">
        <w:rPr>
          <w:rFonts w:ascii="Arial" w:hAnsi="Arial" w:cs="Arial"/>
          <w:color w:val="000000" w:themeColor="text1"/>
          <w:sz w:val="24"/>
          <w:szCs w:val="24"/>
        </w:rPr>
        <w:t xml:space="preserve">ectos y procesos de cada Audiencia </w:t>
      </w:r>
      <w:r w:rsidR="007716FF">
        <w:rPr>
          <w:rFonts w:ascii="Arial" w:hAnsi="Arial" w:cs="Arial"/>
          <w:color w:val="000000" w:themeColor="text1"/>
          <w:sz w:val="24"/>
          <w:szCs w:val="24"/>
        </w:rPr>
        <w:t>Pública. -</w:t>
      </w:r>
    </w:p>
    <w:p w:rsidR="00DB3777" w:rsidRPr="006C0F22" w:rsidRDefault="00DB3777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B3777" w:rsidRPr="006C0F22" w:rsidRDefault="00DB3777" w:rsidP="00DB3777">
      <w:pPr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6C0F22">
        <w:rPr>
          <w:rFonts w:ascii="Arial" w:hAnsi="Arial" w:cs="Arial"/>
          <w:b/>
          <w:color w:val="000000" w:themeColor="text1"/>
          <w:sz w:val="24"/>
          <w:szCs w:val="24"/>
        </w:rPr>
        <w:t xml:space="preserve">Por último, la Jefatura de Audiencias Públicas, dependiente de la Dirección General, presenta el siguiente </w:t>
      </w:r>
      <w:r w:rsidR="00661E5B" w:rsidRPr="006C0F22">
        <w:rPr>
          <w:rFonts w:ascii="Arial" w:hAnsi="Arial" w:cs="Arial"/>
          <w:b/>
          <w:color w:val="000000" w:themeColor="text1"/>
          <w:sz w:val="24"/>
          <w:szCs w:val="24"/>
        </w:rPr>
        <w:t>Informe Trimestral</w:t>
      </w:r>
      <w:r w:rsidRPr="006C0F22">
        <w:rPr>
          <w:rFonts w:ascii="Arial" w:hAnsi="Arial" w:cs="Arial"/>
          <w:b/>
          <w:color w:val="000000" w:themeColor="text1"/>
          <w:sz w:val="24"/>
          <w:szCs w:val="24"/>
        </w:rPr>
        <w:t xml:space="preserve">, que se ha elaborado a partir de los registros obrantes en los expedientes </w:t>
      </w:r>
      <w:r w:rsidR="00661E5B" w:rsidRPr="006C0F22">
        <w:rPr>
          <w:rFonts w:ascii="Arial" w:hAnsi="Arial" w:cs="Arial"/>
          <w:b/>
          <w:color w:val="000000" w:themeColor="text1"/>
          <w:sz w:val="24"/>
          <w:szCs w:val="24"/>
        </w:rPr>
        <w:t xml:space="preserve">de las Audiencias Públicas: </w:t>
      </w:r>
      <w:r w:rsidR="007716FF">
        <w:rPr>
          <w:rFonts w:ascii="Arial" w:hAnsi="Arial" w:cs="Arial"/>
          <w:b/>
          <w:color w:val="000000" w:themeColor="text1"/>
          <w:sz w:val="24"/>
          <w:szCs w:val="24"/>
        </w:rPr>
        <w:t>-</w:t>
      </w:r>
    </w:p>
    <w:p w:rsidR="00C44925" w:rsidRPr="006C0F22" w:rsidRDefault="00C44925" w:rsidP="00C4492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44925" w:rsidRPr="006C0F22" w:rsidRDefault="00C44925" w:rsidP="004B72C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Se contabiliza un total de </w:t>
      </w:r>
      <w:r w:rsidR="004B073C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FD6162" w:rsidRPr="006C0F22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Pr="006C0F22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r w:rsidR="004B073C">
        <w:rPr>
          <w:rFonts w:ascii="Arial" w:hAnsi="Arial" w:cs="Arial"/>
          <w:b/>
          <w:color w:val="000000" w:themeColor="text1"/>
          <w:sz w:val="24"/>
          <w:szCs w:val="24"/>
        </w:rPr>
        <w:t>dos</w:t>
      </w:r>
      <w:r w:rsidRPr="006C0F22">
        <w:rPr>
          <w:rFonts w:ascii="Arial" w:hAnsi="Arial" w:cs="Arial"/>
          <w:b/>
          <w:color w:val="000000" w:themeColor="text1"/>
          <w:sz w:val="24"/>
          <w:szCs w:val="24"/>
        </w:rPr>
        <w:t xml:space="preserve">) Audiencias </w:t>
      </w:r>
      <w:r w:rsidR="005F0741" w:rsidRPr="006C0F22">
        <w:rPr>
          <w:rFonts w:ascii="Arial" w:hAnsi="Arial" w:cs="Arial"/>
          <w:b/>
          <w:color w:val="000000" w:themeColor="text1"/>
          <w:sz w:val="24"/>
          <w:szCs w:val="24"/>
        </w:rPr>
        <w:t>Públicas.</w:t>
      </w:r>
      <w:r w:rsidR="005F0741">
        <w:rPr>
          <w:rFonts w:ascii="Arial" w:hAnsi="Arial" w:cs="Arial"/>
          <w:b/>
          <w:color w:val="000000" w:themeColor="text1"/>
          <w:sz w:val="24"/>
          <w:szCs w:val="24"/>
        </w:rPr>
        <w:t xml:space="preserve"> -</w:t>
      </w:r>
    </w:p>
    <w:p w:rsidR="00FD6162" w:rsidRPr="007716FF" w:rsidRDefault="00C44925" w:rsidP="007716F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b/>
          <w:color w:val="000000" w:themeColor="text1"/>
          <w:sz w:val="24"/>
          <w:szCs w:val="24"/>
        </w:rPr>
        <w:t xml:space="preserve"> Con una participación total de </w:t>
      </w:r>
      <w:r w:rsidR="00800C99">
        <w:rPr>
          <w:rFonts w:ascii="Arial" w:hAnsi="Arial" w:cs="Arial"/>
          <w:b/>
          <w:color w:val="000000" w:themeColor="text1"/>
          <w:sz w:val="24"/>
          <w:szCs w:val="24"/>
        </w:rPr>
        <w:t>1.374</w:t>
      </w:r>
      <w:r w:rsidRPr="006C0F22"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r w:rsidR="00800C99">
        <w:rPr>
          <w:rFonts w:ascii="Arial" w:hAnsi="Arial" w:cs="Arial"/>
          <w:b/>
          <w:color w:val="000000" w:themeColor="text1"/>
          <w:sz w:val="24"/>
          <w:szCs w:val="24"/>
        </w:rPr>
        <w:t>mil trescientos setenta y cuatro</w:t>
      </w:r>
      <w:r w:rsidRPr="006C0F22">
        <w:rPr>
          <w:rFonts w:ascii="Arial" w:hAnsi="Arial" w:cs="Arial"/>
          <w:b/>
          <w:color w:val="000000" w:themeColor="text1"/>
          <w:sz w:val="24"/>
          <w:szCs w:val="24"/>
        </w:rPr>
        <w:t>) ciudadanos aproximadamente</w:t>
      </w:r>
      <w:r w:rsidR="00FD6162" w:rsidRPr="006C0F22">
        <w:rPr>
          <w:rFonts w:ascii="Arial" w:hAnsi="Arial" w:cs="Arial"/>
          <w:color w:val="000000" w:themeColor="text1"/>
          <w:sz w:val="24"/>
          <w:szCs w:val="24"/>
        </w:rPr>
        <w:t>; de las cuales:</w:t>
      </w:r>
      <w:r w:rsidR="00825125" w:rsidRPr="007716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D6162" w:rsidRPr="006C0F22" w:rsidRDefault="007716FF" w:rsidP="00FD6162">
      <w:pPr>
        <w:pStyle w:val="Prrafodelista"/>
        <w:ind w:firstLine="69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-105</w:t>
      </w:r>
      <w:r w:rsidR="00C44925" w:rsidRPr="006C0F22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</w:rPr>
        <w:t>ciento cinco</w:t>
      </w:r>
      <w:r w:rsidR="00C44925" w:rsidRPr="006C0F22">
        <w:rPr>
          <w:rFonts w:ascii="Arial" w:hAnsi="Arial" w:cs="Arial"/>
          <w:color w:val="000000" w:themeColor="text1"/>
          <w:sz w:val="24"/>
          <w:szCs w:val="24"/>
        </w:rPr>
        <w:t xml:space="preserve">) participaron de manera virtual, a través del </w:t>
      </w:r>
    </w:p>
    <w:p w:rsidR="00FD6162" w:rsidRPr="006C0F22" w:rsidRDefault="00FD6162" w:rsidP="00FD6162">
      <w:pPr>
        <w:pStyle w:val="Prrafodelista"/>
        <w:ind w:firstLine="69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C44925" w:rsidRPr="006C0F22">
        <w:rPr>
          <w:rFonts w:ascii="Arial" w:hAnsi="Arial" w:cs="Arial"/>
          <w:color w:val="000000" w:themeColor="text1"/>
          <w:sz w:val="24"/>
          <w:szCs w:val="24"/>
        </w:rPr>
        <w:t xml:space="preserve">Zoom; </w:t>
      </w:r>
    </w:p>
    <w:p w:rsidR="00FD6162" w:rsidRPr="006C0F22" w:rsidRDefault="007716FF" w:rsidP="00FD6162">
      <w:pPr>
        <w:pStyle w:val="Prrafodelista"/>
        <w:ind w:firstLine="69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-182</w:t>
      </w:r>
      <w:r w:rsidR="00FD6162" w:rsidRPr="006C0F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4925" w:rsidRPr="006C0F22"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color w:val="000000" w:themeColor="text1"/>
          <w:sz w:val="24"/>
          <w:szCs w:val="24"/>
        </w:rPr>
        <w:t>ciento ochenta y dos</w:t>
      </w:r>
      <w:r w:rsidR="00C44925" w:rsidRPr="006C0F22">
        <w:rPr>
          <w:rFonts w:ascii="Arial" w:hAnsi="Arial" w:cs="Arial"/>
          <w:color w:val="000000" w:themeColor="text1"/>
          <w:sz w:val="24"/>
          <w:szCs w:val="24"/>
        </w:rPr>
        <w:t xml:space="preserve">) siguieron a través del canal de </w:t>
      </w:r>
      <w:r w:rsidR="00825125" w:rsidRPr="006C0F22">
        <w:rPr>
          <w:rFonts w:ascii="Arial" w:hAnsi="Arial" w:cs="Arial"/>
          <w:color w:val="000000" w:themeColor="text1"/>
          <w:sz w:val="24"/>
          <w:szCs w:val="24"/>
        </w:rPr>
        <w:t xml:space="preserve">YouTube; </w:t>
      </w:r>
    </w:p>
    <w:p w:rsidR="00C44925" w:rsidRPr="005F0741" w:rsidRDefault="007716FF" w:rsidP="005F0741">
      <w:pPr>
        <w:pStyle w:val="Prrafodelista"/>
        <w:ind w:firstLine="69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- 1087</w:t>
      </w:r>
      <w:r w:rsidR="00FD6162" w:rsidRPr="006C0F22"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color w:val="000000" w:themeColor="text1"/>
          <w:sz w:val="24"/>
          <w:szCs w:val="24"/>
        </w:rPr>
        <w:t>mil ochenta y siete</w:t>
      </w:r>
      <w:r w:rsidR="00C44925" w:rsidRPr="006C0F22">
        <w:rPr>
          <w:rFonts w:ascii="Arial" w:hAnsi="Arial" w:cs="Arial"/>
          <w:color w:val="000000" w:themeColor="text1"/>
          <w:sz w:val="24"/>
          <w:szCs w:val="24"/>
        </w:rPr>
        <w:t xml:space="preserve">) siguieron a través del Facebook </w:t>
      </w:r>
      <w:r w:rsidR="00C44925" w:rsidRPr="005F0741">
        <w:rPr>
          <w:rFonts w:ascii="Arial" w:hAnsi="Arial" w:cs="Arial"/>
          <w:color w:val="000000" w:themeColor="text1"/>
          <w:sz w:val="24"/>
          <w:szCs w:val="24"/>
        </w:rPr>
        <w:t xml:space="preserve">Live. </w:t>
      </w:r>
      <w:r w:rsidR="005F0741">
        <w:rPr>
          <w:rFonts w:ascii="Arial" w:hAnsi="Arial" w:cs="Arial"/>
          <w:color w:val="000000" w:themeColor="text1"/>
          <w:sz w:val="24"/>
          <w:szCs w:val="24"/>
        </w:rPr>
        <w:t>-</w:t>
      </w:r>
      <w:r w:rsidR="00C44925" w:rsidRPr="005F07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F6631" w:rsidRPr="006C0F22" w:rsidRDefault="00DF6631" w:rsidP="004B72C9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>L</w:t>
      </w:r>
      <w:r w:rsidR="009058FB">
        <w:rPr>
          <w:rFonts w:ascii="Arial" w:hAnsi="Arial" w:cs="Arial"/>
          <w:color w:val="000000" w:themeColor="text1"/>
          <w:sz w:val="24"/>
          <w:szCs w:val="24"/>
        </w:rPr>
        <w:t xml:space="preserve">os temas abordados en las 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Audiencias Públicas fueron: </w:t>
      </w:r>
    </w:p>
    <w:p w:rsidR="00DF6631" w:rsidRPr="006C0F22" w:rsidRDefault="009058FB" w:rsidP="009058FB">
      <w:pPr>
        <w:pStyle w:val="Prrafodelista"/>
        <w:ind w:firstLine="69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-1 (un) </w:t>
      </w:r>
      <w:r w:rsidR="0038193B" w:rsidRPr="006C0F22">
        <w:rPr>
          <w:rFonts w:ascii="Arial" w:hAnsi="Arial" w:cs="Arial"/>
          <w:color w:val="000000" w:themeColor="text1"/>
          <w:sz w:val="24"/>
          <w:szCs w:val="24"/>
        </w:rPr>
        <w:t>Proyecto de Ley</w:t>
      </w:r>
      <w:r w:rsidR="00DF6631" w:rsidRPr="006C0F22">
        <w:rPr>
          <w:rFonts w:ascii="Arial" w:hAnsi="Arial" w:cs="Arial"/>
          <w:color w:val="000000" w:themeColor="text1"/>
          <w:sz w:val="24"/>
          <w:szCs w:val="24"/>
        </w:rPr>
        <w:t>, de materia Constitucional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  <w:r w:rsidR="003D1CFE" w:rsidRPr="006C0F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F668C" w:rsidRPr="00CF668C" w:rsidRDefault="00DF6631" w:rsidP="00CF668C">
      <w:pPr>
        <w:pStyle w:val="Prrafodelista"/>
        <w:ind w:firstLine="69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>-</w:t>
      </w:r>
      <w:r w:rsidR="009058FB">
        <w:rPr>
          <w:rFonts w:ascii="Arial" w:hAnsi="Arial" w:cs="Arial"/>
          <w:color w:val="000000" w:themeColor="text1"/>
          <w:sz w:val="24"/>
          <w:szCs w:val="24"/>
        </w:rPr>
        <w:t>1 (una) Problemática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>,</w:t>
      </w:r>
      <w:r w:rsidR="003D1CFE" w:rsidRPr="006C0F22">
        <w:rPr>
          <w:rFonts w:ascii="Arial" w:hAnsi="Arial" w:cs="Arial"/>
          <w:color w:val="000000" w:themeColor="text1"/>
          <w:sz w:val="24"/>
          <w:szCs w:val="24"/>
        </w:rPr>
        <w:t xml:space="preserve"> de materia </w:t>
      </w:r>
      <w:r w:rsidR="009058FB" w:rsidRPr="006C0F22">
        <w:rPr>
          <w:rFonts w:ascii="Arial" w:hAnsi="Arial" w:cs="Arial"/>
          <w:color w:val="000000" w:themeColor="text1"/>
          <w:sz w:val="24"/>
          <w:szCs w:val="24"/>
        </w:rPr>
        <w:t>Administrativa</w:t>
      </w:r>
      <w:r w:rsidR="009058F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F668C">
        <w:rPr>
          <w:rFonts w:ascii="Arial" w:hAnsi="Arial" w:cs="Arial"/>
          <w:color w:val="000000" w:themeColor="text1"/>
          <w:sz w:val="24"/>
          <w:szCs w:val="24"/>
        </w:rPr>
        <w:t>–</w:t>
      </w:r>
    </w:p>
    <w:p w:rsidR="00CF668C" w:rsidRDefault="00CF668C" w:rsidP="00DB377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Fueron encuestados 22 ciudadanos, repres</w:t>
      </w:r>
      <w:r w:rsidR="00567DB1">
        <w:rPr>
          <w:rFonts w:ascii="Arial" w:hAnsi="Arial" w:cs="Arial"/>
          <w:color w:val="000000" w:themeColor="text1"/>
          <w:sz w:val="24"/>
          <w:szCs w:val="24"/>
        </w:rPr>
        <w:t>entando el 21% de las personas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que han participado desde el Zoom.</w:t>
      </w:r>
    </w:p>
    <w:p w:rsidR="00DB3777" w:rsidRPr="006C0F22" w:rsidRDefault="00C44925" w:rsidP="00DB377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>Todas las Audiencias Públicas fueron transmitidas vía online, a través del canal de You</w:t>
      </w:r>
      <w:r w:rsidR="00D74B42" w:rsidRPr="006C0F22">
        <w:rPr>
          <w:rFonts w:ascii="Arial" w:hAnsi="Arial" w:cs="Arial"/>
          <w:color w:val="000000" w:themeColor="text1"/>
          <w:sz w:val="24"/>
          <w:szCs w:val="24"/>
        </w:rPr>
        <w:t>T</w:t>
      </w:r>
      <w:r w:rsidR="009058FB">
        <w:rPr>
          <w:rFonts w:ascii="Arial" w:hAnsi="Arial" w:cs="Arial"/>
          <w:color w:val="000000" w:themeColor="text1"/>
          <w:sz w:val="24"/>
          <w:szCs w:val="24"/>
        </w:rPr>
        <w:t>ube, SenadoTV, Facebook e IPTV.</w:t>
      </w:r>
    </w:p>
    <w:p w:rsidR="00DB3777" w:rsidRPr="006C0F22" w:rsidRDefault="00DB3777" w:rsidP="00DB377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B3777" w:rsidRPr="006C0F22" w:rsidRDefault="00DB3777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6C0F22">
        <w:rPr>
          <w:rFonts w:ascii="Arial" w:hAnsi="Arial" w:cs="Arial"/>
          <w:b/>
          <w:color w:val="auto"/>
          <w:sz w:val="24"/>
          <w:szCs w:val="24"/>
        </w:rPr>
        <w:t>JEFATURA DE AUDIENCIAS PÚBLICA</w:t>
      </w:r>
    </w:p>
    <w:p w:rsidR="00DB3777" w:rsidRPr="006C0F22" w:rsidRDefault="005F0741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15/12</w:t>
      </w:r>
      <w:r w:rsidR="004B72C9" w:rsidRPr="006C0F22">
        <w:rPr>
          <w:rFonts w:ascii="Arial" w:hAnsi="Arial" w:cs="Arial"/>
          <w:b/>
          <w:color w:val="auto"/>
          <w:sz w:val="24"/>
          <w:szCs w:val="24"/>
        </w:rPr>
        <w:t>/2021</w:t>
      </w:r>
    </w:p>
    <w:p w:rsidR="004B72C9" w:rsidRPr="006C0F22" w:rsidRDefault="004B72C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:rsidR="004B72C9" w:rsidRPr="006C0F22" w:rsidRDefault="004B72C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:rsidR="004B72C9" w:rsidRDefault="004B72C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:rsidR="00800C99" w:rsidRDefault="00800C9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:rsidR="00800C99" w:rsidRDefault="00800C9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:rsidR="00800C99" w:rsidRDefault="00800C9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:rsidR="00800C99" w:rsidRDefault="00800C9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:rsidR="00800C99" w:rsidRPr="006C0F22" w:rsidRDefault="00800C99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</w:p>
    <w:p w:rsidR="004B72C9" w:rsidRPr="006C0F22" w:rsidRDefault="004B72C9" w:rsidP="006317B5">
      <w:pPr>
        <w:rPr>
          <w:rFonts w:ascii="Arial" w:hAnsi="Arial" w:cs="Arial"/>
          <w:b/>
          <w:color w:val="auto"/>
          <w:sz w:val="24"/>
          <w:szCs w:val="24"/>
        </w:rPr>
      </w:pPr>
    </w:p>
    <w:p w:rsidR="004B72C9" w:rsidRPr="006C0F22" w:rsidRDefault="004B72C9" w:rsidP="004B72C9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lastRenderedPageBreak/>
        <w:t>ANEXOS</w:t>
      </w:r>
    </w:p>
    <w:p w:rsidR="004B72C9" w:rsidRPr="006C0F22" w:rsidRDefault="004B72C9" w:rsidP="004B72C9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</w:p>
    <w:p w:rsidR="004B72C9" w:rsidRPr="00800C99" w:rsidRDefault="004B72C9" w:rsidP="004B72C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23459" w:rsidRPr="006C0F22" w:rsidRDefault="00123459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Gráfico 1</w:t>
      </w:r>
    </w:p>
    <w:p w:rsidR="00123459" w:rsidRPr="006C0F22" w:rsidRDefault="00123459" w:rsidP="00123459">
      <w:pPr>
        <w:jc w:val="both"/>
        <w:rPr>
          <w:rFonts w:ascii="Arial" w:hAnsi="Arial" w:cs="Arial"/>
          <w:b/>
          <w:i/>
          <w:sz w:val="24"/>
          <w:szCs w:val="24"/>
        </w:rPr>
      </w:pPr>
      <w:r w:rsidRPr="006C0F22">
        <w:rPr>
          <w:rFonts w:ascii="Arial" w:hAnsi="Arial" w:cs="Arial"/>
          <w:b/>
          <w:i/>
          <w:sz w:val="24"/>
          <w:szCs w:val="24"/>
        </w:rPr>
        <w:t>Participación Ciudadana durante las Audiencias Públicas.</w:t>
      </w:r>
    </w:p>
    <w:p w:rsidR="00123459" w:rsidRDefault="00123459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C0F22">
        <w:rPr>
          <w:rFonts w:ascii="Arial" w:hAnsi="Arial" w:cs="Arial"/>
          <w:b/>
          <w:i/>
          <w:sz w:val="24"/>
          <w:szCs w:val="24"/>
        </w:rPr>
        <w:t xml:space="preserve">Total: </w:t>
      </w:r>
      <w:r>
        <w:rPr>
          <w:rFonts w:ascii="Arial" w:hAnsi="Arial" w:cs="Arial"/>
          <w:b/>
          <w:i/>
          <w:sz w:val="24"/>
          <w:szCs w:val="24"/>
        </w:rPr>
        <w:t>1.374</w:t>
      </w:r>
      <w:r w:rsidRPr="006C0F22">
        <w:rPr>
          <w:rFonts w:ascii="Arial" w:hAnsi="Arial" w:cs="Arial"/>
          <w:b/>
          <w:i/>
          <w:sz w:val="24"/>
          <w:szCs w:val="24"/>
        </w:rPr>
        <w:t xml:space="preserve"> ciudadanos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23459" w:rsidRDefault="00123459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23459" w:rsidRDefault="00123459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val="en-US" w:eastAsia="en-US" w:bidi="ar-SA"/>
        </w:rPr>
        <w:drawing>
          <wp:inline distT="0" distB="0" distL="0" distR="0" wp14:anchorId="5DCC9448" wp14:editId="11F05B84">
            <wp:extent cx="6048375" cy="3295650"/>
            <wp:effectExtent l="0" t="0" r="952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3459" w:rsidRDefault="00123459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23459" w:rsidRDefault="00123459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C0F22"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A7C92" wp14:editId="36C9B02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3625" cy="23241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459" w:rsidRDefault="00123459" w:rsidP="0012345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Fuente: Dirección General de Atención a la Ciudadanía y AIP, Jefatura de Audiencias Púbicas- Año 2021</w:t>
                            </w:r>
                          </w:p>
                          <w:p w:rsidR="00123459" w:rsidRDefault="00123459" w:rsidP="0012345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"/>
                                <w:sz w:val="22"/>
                                <w:szCs w:val="22"/>
                                <w:lang w:val="es-PY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3A7C9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0;margin-top:-.05pt;width:483.75pt;height:1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" filled="f" stroked="f">
                <v:textbox>
                  <w:txbxContent>
                    <w:p w:rsidR="00123459" w:rsidRDefault="00123459" w:rsidP="0012345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Fuente: Dirección General de Atención a la Ciudadanía y AIP, Jefatura de Audiencias Púbicas- Año 2021</w:t>
                      </w:r>
                    </w:p>
                    <w:p w:rsidR="00123459" w:rsidRDefault="00123459" w:rsidP="0012345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kern w:val="2"/>
                          <w:sz w:val="22"/>
                          <w:szCs w:val="22"/>
                          <w:lang w:val="es-PY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123459" w:rsidRDefault="00123459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23459" w:rsidRDefault="00123459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B72C9" w:rsidRPr="006C0F22" w:rsidRDefault="00123459" w:rsidP="0012345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Gráfico 2</w:t>
      </w:r>
    </w:p>
    <w:p w:rsidR="001040CF" w:rsidRPr="006C0F22" w:rsidRDefault="001040CF" w:rsidP="004B72C9">
      <w:pPr>
        <w:jc w:val="both"/>
        <w:rPr>
          <w:rFonts w:ascii="Arial" w:hAnsi="Arial" w:cs="Arial"/>
          <w:b/>
          <w:i/>
          <w:sz w:val="24"/>
          <w:szCs w:val="24"/>
        </w:rPr>
      </w:pPr>
      <w:r w:rsidRPr="006C0F22">
        <w:rPr>
          <w:rFonts w:ascii="Arial" w:hAnsi="Arial" w:cs="Arial"/>
          <w:b/>
          <w:i/>
          <w:sz w:val="24"/>
          <w:szCs w:val="24"/>
        </w:rPr>
        <w:t>Participación Ciudadana</w:t>
      </w:r>
      <w:r>
        <w:rPr>
          <w:rFonts w:ascii="Arial" w:hAnsi="Arial" w:cs="Arial"/>
          <w:b/>
          <w:i/>
          <w:sz w:val="24"/>
          <w:szCs w:val="24"/>
        </w:rPr>
        <w:t xml:space="preserve"> por Género, teniendo en cuenta las inscripciones virtuales</w:t>
      </w:r>
    </w:p>
    <w:p w:rsidR="001040CF" w:rsidRDefault="004B72C9" w:rsidP="004B72C9">
      <w:pPr>
        <w:jc w:val="both"/>
        <w:rPr>
          <w:rFonts w:ascii="Arial" w:hAnsi="Arial" w:cs="Arial"/>
          <w:b/>
          <w:i/>
          <w:sz w:val="24"/>
          <w:szCs w:val="24"/>
        </w:rPr>
      </w:pPr>
      <w:r w:rsidRPr="006C0F22">
        <w:rPr>
          <w:rFonts w:ascii="Arial" w:hAnsi="Arial" w:cs="Arial"/>
          <w:b/>
          <w:i/>
          <w:sz w:val="24"/>
          <w:szCs w:val="24"/>
        </w:rPr>
        <w:t xml:space="preserve">Total: </w:t>
      </w:r>
      <w:r w:rsidR="001040CF">
        <w:rPr>
          <w:rFonts w:ascii="Arial" w:hAnsi="Arial" w:cs="Arial"/>
          <w:b/>
          <w:i/>
          <w:sz w:val="24"/>
          <w:szCs w:val="24"/>
        </w:rPr>
        <w:t xml:space="preserve">Femenino: </w:t>
      </w:r>
      <w:r w:rsidR="00E347F8">
        <w:rPr>
          <w:rFonts w:ascii="Arial" w:hAnsi="Arial" w:cs="Arial"/>
          <w:b/>
          <w:i/>
          <w:sz w:val="24"/>
          <w:szCs w:val="24"/>
        </w:rPr>
        <w:t xml:space="preserve">73 </w:t>
      </w:r>
    </w:p>
    <w:p w:rsidR="001040CF" w:rsidRDefault="001040CF" w:rsidP="001040CF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Masculino:</w:t>
      </w:r>
      <w:r w:rsidR="004B72C9" w:rsidRPr="006C0F22">
        <w:rPr>
          <w:rFonts w:ascii="Arial" w:hAnsi="Arial" w:cs="Arial"/>
          <w:b/>
          <w:i/>
          <w:sz w:val="24"/>
          <w:szCs w:val="24"/>
        </w:rPr>
        <w:t xml:space="preserve"> </w:t>
      </w:r>
      <w:r w:rsidR="00E347F8">
        <w:rPr>
          <w:rFonts w:ascii="Arial" w:hAnsi="Arial" w:cs="Arial"/>
          <w:b/>
          <w:i/>
          <w:sz w:val="24"/>
          <w:szCs w:val="24"/>
        </w:rPr>
        <w:t>125</w:t>
      </w:r>
    </w:p>
    <w:p w:rsidR="001040CF" w:rsidRDefault="001040CF" w:rsidP="001040CF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1040CF" w:rsidRPr="006C0F22" w:rsidRDefault="001040CF" w:rsidP="001040CF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4B72C9" w:rsidRPr="006C0F22" w:rsidRDefault="00123459" w:rsidP="004B72C9">
      <w:pPr>
        <w:jc w:val="both"/>
        <w:rPr>
          <w:rFonts w:ascii="Arial" w:hAnsi="Arial" w:cs="Arial"/>
          <w:b/>
          <w:i/>
          <w:sz w:val="24"/>
          <w:szCs w:val="24"/>
        </w:rPr>
      </w:pPr>
      <w:r w:rsidRPr="006C0F22"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1BC10" wp14:editId="287874A6">
                <wp:simplePos x="0" y="0"/>
                <wp:positionH relativeFrom="column">
                  <wp:posOffset>-3810</wp:posOffset>
                </wp:positionH>
                <wp:positionV relativeFrom="paragraph">
                  <wp:posOffset>2961005</wp:posOffset>
                </wp:positionV>
                <wp:extent cx="6143625" cy="390525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CF" w:rsidRPr="001040CF" w:rsidRDefault="0038193B" w:rsidP="0038193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</w:pPr>
                            <w:r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Fuente: Dirección General de Atención a la Ciudadanía y AIP, Jefatura de Audiencias Púbicas- Año 2021</w:t>
                            </w:r>
                            <w:r w:rsidR="001040CF"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. For</w:t>
                            </w:r>
                            <w:r w:rsidR="00E62D89"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mulario electrónico de Inscripciones</w:t>
                            </w:r>
                            <w:r w:rsidR="003A0AC4"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.</w:t>
                            </w:r>
                          </w:p>
                          <w:p w:rsidR="0038193B" w:rsidRDefault="0038193B" w:rsidP="0038193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"/>
                                <w:sz w:val="22"/>
                                <w:szCs w:val="22"/>
                                <w:lang w:val="es-PY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1BC10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0;text-align:left;margin-left:-.3pt;margin-top:233.15pt;width:483.75pt;height:3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" filled="f" stroked="f">
                <v:textbox>
                  <w:txbxContent>
                    <w:p w:rsidR="001040CF" w:rsidRPr="001040CF" w:rsidRDefault="0038193B" w:rsidP="0038193B">
                      <w:pPr>
                        <w:pStyle w:val="NormalWeb"/>
                        <w:spacing w:before="0" w:beforeAutospacing="0" w:after="0" w:afterAutospacing="0"/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</w:pPr>
                      <w:r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Fuente: Dirección General de Atención a la Ciudadanía y AIP, Jefatura de Audiencias Púbicas- Año 2021</w:t>
                      </w:r>
                      <w:r w:rsidR="001040CF"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. For</w:t>
                      </w:r>
                      <w:r w:rsidR="00E62D89"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mulario electrónico de Inscripciones</w:t>
                      </w:r>
                      <w:r w:rsidR="003A0AC4"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.</w:t>
                      </w:r>
                    </w:p>
                    <w:p w:rsidR="0038193B" w:rsidRDefault="0038193B" w:rsidP="0038193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kern w:val="2"/>
                          <w:sz w:val="22"/>
                          <w:szCs w:val="22"/>
                          <w:lang w:val="es-PY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6C0F22"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FCE4F" wp14:editId="7BCA6950">
                <wp:simplePos x="0" y="0"/>
                <wp:positionH relativeFrom="column">
                  <wp:posOffset>-46990</wp:posOffset>
                </wp:positionH>
                <wp:positionV relativeFrom="paragraph">
                  <wp:posOffset>4505325</wp:posOffset>
                </wp:positionV>
                <wp:extent cx="6143625" cy="23241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2C9" w:rsidRDefault="004B72C9" w:rsidP="004B72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Fuente: Dirección General de Atención a la Ciudadanía y AIP, Jefatura de Audiencias Púbicas- Año 2021</w:t>
                            </w:r>
                          </w:p>
                          <w:p w:rsidR="004B72C9" w:rsidRDefault="004B72C9" w:rsidP="004B72C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"/>
                                <w:sz w:val="22"/>
                                <w:szCs w:val="22"/>
                                <w:lang w:val="es-PY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FCE4F" id="Cuadro de texto 6" o:spid="_x0000_s1028" type="#_x0000_t202" style="position:absolute;left:0;text-align:left;margin-left:-3.7pt;margin-top:354.75pt;width:483.75pt;height:1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" filled="f" stroked="f">
                <v:textbox>
                  <w:txbxContent>
                    <w:p w:rsidR="004B72C9" w:rsidRDefault="004B72C9" w:rsidP="004B72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Fuente: Dirección General de Atención a la Ciudadanía y AIP, Jefatura de Audiencias Púbicas- Año 2021</w:t>
                      </w:r>
                    </w:p>
                    <w:p w:rsidR="004B72C9" w:rsidRDefault="004B72C9" w:rsidP="004B72C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kern w:val="2"/>
                          <w:sz w:val="22"/>
                          <w:szCs w:val="22"/>
                          <w:lang w:val="es-PY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83867" w:rsidRPr="006C0F22">
        <w:rPr>
          <w:rFonts w:ascii="Arial" w:hAnsi="Arial" w:cs="Arial"/>
          <w:noProof/>
          <w:sz w:val="24"/>
          <w:szCs w:val="24"/>
          <w:lang w:val="es-ES" w:eastAsia="es-ES" w:bidi="ar-SA"/>
        </w:rPr>
        <w:t xml:space="preserve"> </w:t>
      </w:r>
      <w:r w:rsidR="001040CF">
        <w:rPr>
          <w:noProof/>
          <w:lang w:val="en-US" w:eastAsia="en-US" w:bidi="ar-SA"/>
        </w:rPr>
        <w:drawing>
          <wp:inline distT="0" distB="0" distL="0" distR="0" wp14:anchorId="21DF57B8" wp14:editId="589DADFC">
            <wp:extent cx="6000750" cy="294322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B72C9" w:rsidRPr="006C0F22" w:rsidSect="00B57F26">
      <w:headerReference w:type="default" r:id="rId10"/>
      <w:footerReference w:type="default" r:id="rId11"/>
      <w:pgSz w:w="12240" w:h="20160" w:code="5"/>
      <w:pgMar w:top="1021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22" w:rsidRDefault="00B44C22">
      <w:pPr>
        <w:spacing w:line="240" w:lineRule="auto"/>
      </w:pPr>
      <w:r>
        <w:separator/>
      </w:r>
    </w:p>
  </w:endnote>
  <w:endnote w:type="continuationSeparator" w:id="0">
    <w:p w:rsidR="00B44C22" w:rsidRDefault="00B44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7D" w:rsidRDefault="003D1CFE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8F4B3E3" wp14:editId="4EA5E202">
          <wp:simplePos x="0" y="0"/>
          <wp:positionH relativeFrom="column">
            <wp:posOffset>-590550</wp:posOffset>
          </wp:positionH>
          <wp:positionV relativeFrom="paragraph">
            <wp:posOffset>-142875</wp:posOffset>
          </wp:positionV>
          <wp:extent cx="6873040" cy="64832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ágina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040" cy="64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22" w:rsidRDefault="00B44C22">
      <w:pPr>
        <w:spacing w:line="240" w:lineRule="auto"/>
      </w:pPr>
      <w:r>
        <w:separator/>
      </w:r>
    </w:p>
  </w:footnote>
  <w:footnote w:type="continuationSeparator" w:id="0">
    <w:p w:rsidR="00B44C22" w:rsidRDefault="00B44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19" w:rsidRDefault="003D1CF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CA18AAF" wp14:editId="6C523629">
          <wp:simplePos x="0" y="0"/>
          <wp:positionH relativeFrom="column">
            <wp:posOffset>-489585</wp:posOffset>
          </wp:positionH>
          <wp:positionV relativeFrom="page">
            <wp:posOffset>104775</wp:posOffset>
          </wp:positionV>
          <wp:extent cx="6429375" cy="1565275"/>
          <wp:effectExtent l="0" t="0" r="9525" b="0"/>
          <wp:wrapThrough wrapText="bothSides">
            <wp:wrapPolygon edited="0">
              <wp:start x="0" y="0"/>
              <wp:lineTo x="0" y="21293"/>
              <wp:lineTo x="21568" y="21293"/>
              <wp:lineTo x="21568" y="0"/>
              <wp:lineTo x="0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156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BD8"/>
    <w:multiLevelType w:val="hybridMultilevel"/>
    <w:tmpl w:val="981AB5F2"/>
    <w:lvl w:ilvl="0" w:tplc="B1965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1427"/>
    <w:multiLevelType w:val="hybridMultilevel"/>
    <w:tmpl w:val="8AE05108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B002C"/>
    <w:multiLevelType w:val="hybridMultilevel"/>
    <w:tmpl w:val="7CB0F7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C59A9"/>
    <w:multiLevelType w:val="hybridMultilevel"/>
    <w:tmpl w:val="C7BAC86C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77"/>
    <w:rsid w:val="001040CF"/>
    <w:rsid w:val="00115283"/>
    <w:rsid w:val="00123459"/>
    <w:rsid w:val="00283867"/>
    <w:rsid w:val="0038193B"/>
    <w:rsid w:val="003A0AC4"/>
    <w:rsid w:val="003C2B36"/>
    <w:rsid w:val="003D1CFE"/>
    <w:rsid w:val="003D4357"/>
    <w:rsid w:val="004B073C"/>
    <w:rsid w:val="004B72C9"/>
    <w:rsid w:val="004F444A"/>
    <w:rsid w:val="005561C6"/>
    <w:rsid w:val="00567DB1"/>
    <w:rsid w:val="005F0741"/>
    <w:rsid w:val="006317B5"/>
    <w:rsid w:val="00661E5B"/>
    <w:rsid w:val="006C0F22"/>
    <w:rsid w:val="007716FF"/>
    <w:rsid w:val="00800C99"/>
    <w:rsid w:val="00825125"/>
    <w:rsid w:val="009058FB"/>
    <w:rsid w:val="009832AB"/>
    <w:rsid w:val="009D70AC"/>
    <w:rsid w:val="00A016EF"/>
    <w:rsid w:val="00AF2215"/>
    <w:rsid w:val="00B44C22"/>
    <w:rsid w:val="00C44925"/>
    <w:rsid w:val="00C770ED"/>
    <w:rsid w:val="00C80E5B"/>
    <w:rsid w:val="00CE1A26"/>
    <w:rsid w:val="00CF668C"/>
    <w:rsid w:val="00D74B42"/>
    <w:rsid w:val="00DB3777"/>
    <w:rsid w:val="00DF4870"/>
    <w:rsid w:val="00DF6631"/>
    <w:rsid w:val="00E347F8"/>
    <w:rsid w:val="00E62D89"/>
    <w:rsid w:val="00F056EB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0E32F-117F-47D3-B1D3-0BFB5638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77"/>
    <w:pPr>
      <w:widowControl w:val="0"/>
      <w:suppressAutoHyphens/>
      <w:spacing w:after="0" w:line="100" w:lineRule="atLeast"/>
    </w:pPr>
    <w:rPr>
      <w:rFonts w:ascii="Calibri" w:eastAsia="Calibri" w:hAnsi="Calibri" w:cs="Calibri"/>
      <w:color w:val="000000"/>
      <w:kern w:val="1"/>
      <w:lang w:val="es-PY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B3777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3777"/>
    <w:rPr>
      <w:lang w:val="es-PY"/>
    </w:rPr>
  </w:style>
  <w:style w:type="paragraph" w:styleId="Prrafodelista">
    <w:name w:val="List Paragraph"/>
    <w:basedOn w:val="Normal"/>
    <w:uiPriority w:val="34"/>
    <w:qFormat/>
    <w:rsid w:val="00DB3777"/>
    <w:pPr>
      <w:ind w:left="720"/>
      <w:contextualSpacing/>
    </w:pPr>
    <w:rPr>
      <w:rFonts w:cs="Mangal"/>
      <w:szCs w:val="20"/>
    </w:rPr>
  </w:style>
  <w:style w:type="table" w:styleId="Cuadrculaclara">
    <w:name w:val="Light Grid"/>
    <w:basedOn w:val="Tablanormal"/>
    <w:uiPriority w:val="62"/>
    <w:rsid w:val="00DB3777"/>
    <w:pPr>
      <w:spacing w:after="0" w:line="240" w:lineRule="auto"/>
    </w:pPr>
    <w:rPr>
      <w:lang w:val="es-PY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B37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72C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nado.gov.p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HP%20EliteBook%20Folio\Desktop\AUDIENCIAS%20P&#217;BLICAS%202020\1-%20I%20N%20F%20O%20R%20M%20E%20S\2-%20Periodo%202018-2023\Periodo%202018-2023%20ACTUALIZADO%20A%20NOVIEMBRE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HP%20EliteBook%20Folio\Desktop\AUDIENCIAS%20P&#217;BLICAS%202020\1-%20I%20N%20F%20O%20R%20M%20E%20S\2-%20Periodo%202018-2023\Violeta.%20Periodo%202018-2023%20ACTUALIZADO%20A%20NOVIEMBRE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hade val="65000"/>
                      <a:shade val="51000"/>
                      <a:satMod val="130000"/>
                    </a:schemeClr>
                  </a:gs>
                  <a:gs pos="80000">
                    <a:schemeClr val="accent6">
                      <a:shade val="65000"/>
                      <a:shade val="93000"/>
                      <a:satMod val="130000"/>
                    </a:schemeClr>
                  </a:gs>
                  <a:gs pos="100000">
                    <a:schemeClr val="accent6">
                      <a:shade val="65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94C6-4A5D-9B6B-108B7BD6535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94C6-4A5D-9B6B-108B7BD6535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tint val="65000"/>
                      <a:shade val="51000"/>
                      <a:satMod val="130000"/>
                    </a:schemeClr>
                  </a:gs>
                  <a:gs pos="80000">
                    <a:schemeClr val="accent6">
                      <a:tint val="65000"/>
                      <a:shade val="93000"/>
                      <a:satMod val="130000"/>
                    </a:schemeClr>
                  </a:gs>
                  <a:gs pos="100000">
                    <a:schemeClr val="accent6">
                      <a:tint val="65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94C6-4A5D-9B6B-108B7BD65354}"/>
              </c:ext>
            </c:extLst>
          </c:dPt>
          <c:dLbls>
            <c:dLbl>
              <c:idx val="2"/>
              <c:layout>
                <c:manualLayout>
                  <c:x val="0.10386822906979147"/>
                  <c:y val="-0.1359607361218576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C6-4A5D-9B6B-108B7BD653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'Periodo 2018-2023'!$D$115:$D$117</c:f>
              <c:strCache>
                <c:ptCount val="3"/>
                <c:pt idx="0">
                  <c:v>Virtual -Zoom</c:v>
                </c:pt>
                <c:pt idx="1">
                  <c:v>Facebook</c:v>
                </c:pt>
                <c:pt idx="2">
                  <c:v>Youtube</c:v>
                </c:pt>
              </c:strCache>
            </c:strRef>
          </c:cat>
          <c:val>
            <c:numRef>
              <c:f>'Periodo 2018-2023'!$E$115:$E$117</c:f>
              <c:numCache>
                <c:formatCode>General</c:formatCode>
                <c:ptCount val="3"/>
                <c:pt idx="0">
                  <c:v>105</c:v>
                </c:pt>
                <c:pt idx="1">
                  <c:v>182</c:v>
                </c:pt>
                <c:pt idx="2">
                  <c:v>1087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4C6-4A5D-9B6B-108B7BD6535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'Periodo 2018-2023'!$J$93:$J$94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'Periodo 2018-2023'!$K$93:$K$94</c:f>
              <c:numCache>
                <c:formatCode>General</c:formatCode>
                <c:ptCount val="2"/>
                <c:pt idx="0">
                  <c:v>125</c:v>
                </c:pt>
                <c:pt idx="1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2D-4DC8-98AC-CE9F6FCB459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431472047"/>
        <c:axId val="1431473711"/>
      </c:barChart>
      <c:catAx>
        <c:axId val="14314720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431473711"/>
        <c:crosses val="autoZero"/>
        <c:auto val="1"/>
        <c:lblAlgn val="ctr"/>
        <c:lblOffset val="100"/>
        <c:noMultiLvlLbl val="0"/>
      </c:catAx>
      <c:valAx>
        <c:axId val="14314737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31472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Folio</dc:creator>
  <cp:keywords/>
  <dc:description/>
  <cp:lastModifiedBy>Usuario</cp:lastModifiedBy>
  <cp:revision>2</cp:revision>
  <dcterms:created xsi:type="dcterms:W3CDTF">2021-12-16T16:26:00Z</dcterms:created>
  <dcterms:modified xsi:type="dcterms:W3CDTF">2021-12-16T16:26:00Z</dcterms:modified>
</cp:coreProperties>
</file>