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58" w:rsidRPr="00913179" w:rsidRDefault="00D82F58" w:rsidP="00D82F58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913179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CONSULTAS CIUDADANAS </w:t>
      </w:r>
    </w:p>
    <w:p w:rsidR="00D82F58" w:rsidRPr="00913179" w:rsidRDefault="00D82F58" w:rsidP="00D82F58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913179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PARTICIPACION CIUDADANA </w:t>
      </w:r>
    </w:p>
    <w:p w:rsidR="00D82F58" w:rsidRPr="00913179" w:rsidRDefault="00D82F58" w:rsidP="00D82F58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MX"/>
        </w:rPr>
      </w:pPr>
    </w:p>
    <w:p w:rsidR="00D82F58" w:rsidRPr="00913179" w:rsidRDefault="002E7495" w:rsidP="002E7495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sz w:val="22"/>
          <w:szCs w:val="22"/>
          <w:u w:val="single"/>
          <w:lang w:val="es-ES"/>
        </w:rPr>
        <w:t xml:space="preserve">CUARTO </w:t>
      </w:r>
      <w:r w:rsidR="00D82F58" w:rsidRPr="00913179">
        <w:rPr>
          <w:rFonts w:ascii="Arial" w:hAnsi="Arial" w:cs="Arial"/>
          <w:b/>
          <w:sz w:val="22"/>
          <w:szCs w:val="22"/>
          <w:u w:val="single"/>
          <w:lang w:val="es-ES"/>
        </w:rPr>
        <w:t>INFORME TRIMESTRAL</w:t>
      </w:r>
    </w:p>
    <w:p w:rsidR="00D82F58" w:rsidRPr="00913179" w:rsidRDefault="002E7495" w:rsidP="00D82F58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sz w:val="22"/>
          <w:szCs w:val="22"/>
          <w:u w:val="single"/>
          <w:lang w:val="es-ES"/>
        </w:rPr>
        <w:t>Octubre, noviembre y diciembre</w:t>
      </w:r>
      <w:r w:rsidR="00D82F58" w:rsidRPr="00913179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de 2022.-</w:t>
      </w:r>
    </w:p>
    <w:p w:rsidR="00D82F58" w:rsidRPr="00913179" w:rsidRDefault="00D82F58" w:rsidP="00D82F58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D82F58" w:rsidRPr="00913179" w:rsidRDefault="006321DE" w:rsidP="006321D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13179">
        <w:rPr>
          <w:rFonts w:ascii="Arial" w:hAnsi="Arial" w:cs="Arial"/>
          <w:sz w:val="22"/>
          <w:szCs w:val="22"/>
        </w:rPr>
        <w:t xml:space="preserve">El informe del trimestre refleja los números asentados en la base de datos </w:t>
      </w:r>
      <w:r w:rsidR="00D82F58" w:rsidRPr="00913179">
        <w:rPr>
          <w:rFonts w:ascii="Arial" w:hAnsi="Arial" w:cs="Arial"/>
          <w:sz w:val="22"/>
          <w:szCs w:val="22"/>
        </w:rPr>
        <w:t>elaborada por los funcionarios encargados de Atención a los ciudadanos</w:t>
      </w:r>
      <w:r w:rsidRPr="00913179">
        <w:rPr>
          <w:rFonts w:ascii="Arial" w:hAnsi="Arial" w:cs="Arial"/>
          <w:sz w:val="22"/>
          <w:szCs w:val="22"/>
        </w:rPr>
        <w:t xml:space="preserve"> apostados en el Hall Central de la Congreso</w:t>
      </w:r>
      <w:r w:rsidR="00D82F58" w:rsidRPr="00913179">
        <w:rPr>
          <w:rFonts w:ascii="Arial" w:hAnsi="Arial" w:cs="Arial"/>
          <w:sz w:val="22"/>
          <w:szCs w:val="22"/>
        </w:rPr>
        <w:t xml:space="preserve">. Específicamente del registro de ciudadanos que visitaron la </w:t>
      </w:r>
      <w:r w:rsidR="00D82F58" w:rsidRPr="00913179">
        <w:rPr>
          <w:rFonts w:ascii="Arial" w:hAnsi="Arial" w:cs="Arial"/>
          <w:b/>
          <w:sz w:val="22"/>
          <w:szCs w:val="22"/>
        </w:rPr>
        <w:t xml:space="preserve">Honorable Cámara de Senadores </w:t>
      </w:r>
      <w:r w:rsidR="00D82F58" w:rsidRPr="00913179">
        <w:rPr>
          <w:rFonts w:ascii="Arial" w:hAnsi="Arial" w:cs="Arial"/>
          <w:sz w:val="22"/>
          <w:szCs w:val="22"/>
        </w:rPr>
        <w:t xml:space="preserve">en el periodo comprendido de los meses de </w:t>
      </w:r>
      <w:r w:rsidR="00C9520F">
        <w:rPr>
          <w:rFonts w:ascii="Arial" w:hAnsi="Arial" w:cs="Arial"/>
          <w:sz w:val="22"/>
          <w:szCs w:val="22"/>
        </w:rPr>
        <w:t>octubre, noviembre y diciembre</w:t>
      </w:r>
      <w:r w:rsidRPr="00913179">
        <w:rPr>
          <w:rFonts w:ascii="Arial" w:hAnsi="Arial" w:cs="Arial"/>
          <w:sz w:val="22"/>
          <w:szCs w:val="22"/>
        </w:rPr>
        <w:t xml:space="preserve"> </w:t>
      </w:r>
      <w:r w:rsidR="00D82F58" w:rsidRPr="00913179">
        <w:rPr>
          <w:rFonts w:ascii="Arial" w:hAnsi="Arial" w:cs="Arial"/>
          <w:sz w:val="22"/>
          <w:szCs w:val="22"/>
        </w:rPr>
        <w:t xml:space="preserve">del año 2022. </w:t>
      </w:r>
    </w:p>
    <w:p w:rsidR="00D82F58" w:rsidRPr="00913179" w:rsidRDefault="00D82F58" w:rsidP="00D82F5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F94B8A" w:rsidRDefault="00D82F58" w:rsidP="0020241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13179">
        <w:rPr>
          <w:rFonts w:ascii="Arial" w:hAnsi="Arial" w:cs="Arial"/>
          <w:sz w:val="22"/>
          <w:szCs w:val="22"/>
        </w:rPr>
        <w:t xml:space="preserve">Durante este tiempo visitaron la Institución ciudadanos paraguayos y extranjeros, en un número aproximado </w:t>
      </w:r>
      <w:r w:rsidR="00010A9E">
        <w:rPr>
          <w:rFonts w:ascii="Arial" w:hAnsi="Arial" w:cs="Arial"/>
          <w:sz w:val="22"/>
          <w:szCs w:val="22"/>
        </w:rPr>
        <w:t xml:space="preserve">de </w:t>
      </w:r>
      <w:r w:rsidR="00C9520F">
        <w:rPr>
          <w:rFonts w:ascii="Arial" w:hAnsi="Arial" w:cs="Arial"/>
          <w:b/>
          <w:sz w:val="22"/>
          <w:szCs w:val="22"/>
        </w:rPr>
        <w:t>10354</w:t>
      </w:r>
      <w:r w:rsidR="00010A9E" w:rsidRPr="00010A9E">
        <w:rPr>
          <w:rFonts w:ascii="Arial" w:hAnsi="Arial" w:cs="Arial"/>
          <w:b/>
          <w:sz w:val="22"/>
          <w:szCs w:val="22"/>
        </w:rPr>
        <w:t xml:space="preserve"> </w:t>
      </w:r>
      <w:r w:rsidRPr="00913179">
        <w:rPr>
          <w:rFonts w:ascii="Arial" w:hAnsi="Arial" w:cs="Arial"/>
          <w:sz w:val="22"/>
          <w:szCs w:val="22"/>
        </w:rPr>
        <w:t>personas</w:t>
      </w:r>
      <w:r w:rsidR="00202418" w:rsidRPr="00913179">
        <w:rPr>
          <w:rFonts w:ascii="Arial" w:hAnsi="Arial" w:cs="Arial"/>
          <w:sz w:val="22"/>
          <w:szCs w:val="22"/>
        </w:rPr>
        <w:t xml:space="preserve"> </w:t>
      </w:r>
      <w:r w:rsidR="00B14175" w:rsidRPr="00913179">
        <w:rPr>
          <w:rFonts w:ascii="Arial" w:hAnsi="Arial" w:cs="Arial"/>
          <w:sz w:val="22"/>
          <w:szCs w:val="22"/>
        </w:rPr>
        <w:t>(</w:t>
      </w:r>
      <w:r w:rsidR="00E13442">
        <w:rPr>
          <w:rFonts w:ascii="Arial" w:hAnsi="Arial" w:cs="Arial"/>
          <w:sz w:val="22"/>
          <w:szCs w:val="22"/>
        </w:rPr>
        <w:t>01</w:t>
      </w:r>
      <w:r w:rsidR="00202418" w:rsidRPr="00913179">
        <w:rPr>
          <w:rFonts w:ascii="Arial" w:hAnsi="Arial" w:cs="Arial"/>
          <w:sz w:val="22"/>
          <w:szCs w:val="22"/>
        </w:rPr>
        <w:t>% m</w:t>
      </w:r>
      <w:r w:rsidR="00E13442">
        <w:rPr>
          <w:rFonts w:ascii="Arial" w:hAnsi="Arial" w:cs="Arial"/>
          <w:sz w:val="22"/>
          <w:szCs w:val="22"/>
        </w:rPr>
        <w:t>enos</w:t>
      </w:r>
      <w:r w:rsidR="00202418" w:rsidRPr="00913179">
        <w:rPr>
          <w:rFonts w:ascii="Arial" w:hAnsi="Arial" w:cs="Arial"/>
          <w:sz w:val="22"/>
          <w:szCs w:val="22"/>
        </w:rPr>
        <w:t xml:space="preserve"> personas que el </w:t>
      </w:r>
      <w:r w:rsidR="00B14175" w:rsidRPr="00913179">
        <w:rPr>
          <w:rFonts w:ascii="Arial" w:hAnsi="Arial" w:cs="Arial"/>
          <w:sz w:val="22"/>
          <w:szCs w:val="22"/>
        </w:rPr>
        <w:t xml:space="preserve">periodo </w:t>
      </w:r>
      <w:r w:rsidR="00F94B8A">
        <w:rPr>
          <w:rFonts w:ascii="Arial" w:hAnsi="Arial" w:cs="Arial"/>
          <w:sz w:val="22"/>
          <w:szCs w:val="22"/>
        </w:rPr>
        <w:t>trimestral inmediato anterior (</w:t>
      </w:r>
      <w:r w:rsidR="00E13442">
        <w:rPr>
          <w:rFonts w:ascii="Arial" w:hAnsi="Arial" w:cs="Arial"/>
          <w:sz w:val="22"/>
          <w:szCs w:val="22"/>
        </w:rPr>
        <w:t xml:space="preserve">julio, agosto y setiembre; </w:t>
      </w:r>
      <w:r w:rsidR="00B14175" w:rsidRPr="00913179">
        <w:rPr>
          <w:rFonts w:ascii="Arial" w:hAnsi="Arial" w:cs="Arial"/>
          <w:sz w:val="22"/>
          <w:szCs w:val="22"/>
        </w:rPr>
        <w:t xml:space="preserve">y </w:t>
      </w:r>
      <w:r w:rsidR="008D6F46">
        <w:rPr>
          <w:rFonts w:ascii="Arial" w:hAnsi="Arial" w:cs="Arial"/>
          <w:sz w:val="22"/>
          <w:szCs w:val="22"/>
        </w:rPr>
        <w:t>131</w:t>
      </w:r>
      <w:r w:rsidR="00997E01" w:rsidRPr="00913179">
        <w:rPr>
          <w:rFonts w:ascii="Arial" w:hAnsi="Arial" w:cs="Arial"/>
          <w:sz w:val="22"/>
          <w:szCs w:val="22"/>
        </w:rPr>
        <w:t xml:space="preserve">% más </w:t>
      </w:r>
      <w:r w:rsidR="00351C57">
        <w:rPr>
          <w:rFonts w:ascii="Arial" w:hAnsi="Arial" w:cs="Arial"/>
          <w:sz w:val="22"/>
          <w:szCs w:val="22"/>
        </w:rPr>
        <w:t xml:space="preserve">personas </w:t>
      </w:r>
      <w:r w:rsidR="00997E01" w:rsidRPr="00913179">
        <w:rPr>
          <w:rFonts w:ascii="Arial" w:hAnsi="Arial" w:cs="Arial"/>
          <w:sz w:val="22"/>
          <w:szCs w:val="22"/>
        </w:rPr>
        <w:t xml:space="preserve">que </w:t>
      </w:r>
      <w:r w:rsidR="00351C57">
        <w:rPr>
          <w:rFonts w:ascii="Arial" w:hAnsi="Arial" w:cs="Arial"/>
          <w:sz w:val="22"/>
          <w:szCs w:val="22"/>
        </w:rPr>
        <w:t xml:space="preserve">durante el </w:t>
      </w:r>
      <w:r w:rsidR="00997E01" w:rsidRPr="00913179">
        <w:rPr>
          <w:rFonts w:ascii="Arial" w:hAnsi="Arial" w:cs="Arial"/>
          <w:sz w:val="22"/>
          <w:szCs w:val="22"/>
        </w:rPr>
        <w:t xml:space="preserve">mismo </w:t>
      </w:r>
      <w:r w:rsidR="00202418" w:rsidRPr="00913179">
        <w:rPr>
          <w:rFonts w:ascii="Arial" w:hAnsi="Arial" w:cs="Arial"/>
          <w:sz w:val="22"/>
          <w:szCs w:val="22"/>
        </w:rPr>
        <w:t>trimestre</w:t>
      </w:r>
      <w:r w:rsidR="00997E01" w:rsidRPr="00913179">
        <w:rPr>
          <w:rFonts w:ascii="Arial" w:hAnsi="Arial" w:cs="Arial"/>
          <w:sz w:val="22"/>
          <w:szCs w:val="22"/>
        </w:rPr>
        <w:t xml:space="preserve"> del año 2021</w:t>
      </w:r>
      <w:r w:rsidR="00202418" w:rsidRPr="00913179">
        <w:rPr>
          <w:rFonts w:ascii="Arial" w:hAnsi="Arial" w:cs="Arial"/>
          <w:sz w:val="22"/>
          <w:szCs w:val="22"/>
        </w:rPr>
        <w:t>)</w:t>
      </w:r>
      <w:r w:rsidR="00997E01" w:rsidRPr="00913179">
        <w:rPr>
          <w:rFonts w:ascii="Arial" w:hAnsi="Arial" w:cs="Arial"/>
          <w:sz w:val="22"/>
          <w:szCs w:val="22"/>
        </w:rPr>
        <w:t>.</w:t>
      </w:r>
      <w:r w:rsidR="000B6893" w:rsidRPr="00913179">
        <w:rPr>
          <w:rFonts w:ascii="Arial" w:hAnsi="Arial" w:cs="Arial"/>
          <w:sz w:val="22"/>
          <w:szCs w:val="22"/>
        </w:rPr>
        <w:t xml:space="preserve"> </w:t>
      </w:r>
    </w:p>
    <w:p w:rsidR="00997E01" w:rsidRPr="00913179" w:rsidRDefault="000B6893" w:rsidP="0020241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13179">
        <w:rPr>
          <w:rFonts w:ascii="Arial" w:hAnsi="Arial" w:cs="Arial"/>
          <w:sz w:val="22"/>
          <w:szCs w:val="22"/>
        </w:rPr>
        <w:t xml:space="preserve">El considerable incremento se da porque se han reanudado las visitas de las delegaciones estudiantiles para conocer las instalaciones y funciones de la Cámara de </w:t>
      </w:r>
      <w:r w:rsidR="00AB1A32" w:rsidRPr="00913179">
        <w:rPr>
          <w:rFonts w:ascii="Arial" w:hAnsi="Arial" w:cs="Arial"/>
          <w:sz w:val="22"/>
          <w:szCs w:val="22"/>
        </w:rPr>
        <w:t>Senadores</w:t>
      </w:r>
      <w:r w:rsidRPr="00913179">
        <w:rPr>
          <w:rFonts w:ascii="Arial" w:hAnsi="Arial" w:cs="Arial"/>
          <w:sz w:val="22"/>
          <w:szCs w:val="22"/>
        </w:rPr>
        <w:t xml:space="preserve"> y la participación presencial en las audiencias públicas. </w:t>
      </w:r>
    </w:p>
    <w:p w:rsidR="00D82F58" w:rsidRPr="00913179" w:rsidRDefault="00997E01" w:rsidP="0020241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13179">
        <w:rPr>
          <w:rFonts w:ascii="Arial" w:hAnsi="Arial" w:cs="Arial"/>
          <w:sz w:val="22"/>
          <w:szCs w:val="22"/>
        </w:rPr>
        <w:t>Estas personas llegaron al Senado</w:t>
      </w:r>
      <w:r w:rsidR="000B6893" w:rsidRPr="00913179">
        <w:rPr>
          <w:rFonts w:ascii="Arial" w:hAnsi="Arial" w:cs="Arial"/>
          <w:sz w:val="22"/>
          <w:szCs w:val="22"/>
        </w:rPr>
        <w:t xml:space="preserve"> buscando información y con la intención de hablar con las autoridades, tanto legislativas como </w:t>
      </w:r>
      <w:r w:rsidR="00913179" w:rsidRPr="00913179">
        <w:rPr>
          <w:rFonts w:ascii="Arial" w:hAnsi="Arial" w:cs="Arial"/>
          <w:sz w:val="22"/>
          <w:szCs w:val="22"/>
        </w:rPr>
        <w:t>administrativas</w:t>
      </w:r>
      <w:r w:rsidR="000B6893" w:rsidRPr="00913179">
        <w:rPr>
          <w:rFonts w:ascii="Arial" w:hAnsi="Arial" w:cs="Arial"/>
          <w:sz w:val="22"/>
          <w:szCs w:val="22"/>
        </w:rPr>
        <w:t>. Visitaron</w:t>
      </w:r>
      <w:r w:rsidR="00D82F58" w:rsidRPr="00913179">
        <w:rPr>
          <w:rFonts w:ascii="Arial" w:hAnsi="Arial" w:cs="Arial"/>
          <w:sz w:val="22"/>
          <w:szCs w:val="22"/>
        </w:rPr>
        <w:t xml:space="preserve"> </w:t>
      </w:r>
      <w:r w:rsidR="000B6893" w:rsidRPr="00913179">
        <w:rPr>
          <w:rFonts w:ascii="Arial" w:hAnsi="Arial" w:cs="Arial"/>
          <w:sz w:val="22"/>
          <w:szCs w:val="22"/>
        </w:rPr>
        <w:t xml:space="preserve">las siguientes dependencias: Presidencia de la Cámara, despachos de los señores legisladores para </w:t>
      </w:r>
      <w:r w:rsidR="00D82F58" w:rsidRPr="00913179">
        <w:rPr>
          <w:rFonts w:ascii="Arial" w:hAnsi="Arial" w:cs="Arial"/>
          <w:sz w:val="22"/>
          <w:szCs w:val="22"/>
        </w:rPr>
        <w:t xml:space="preserve">audiencias con los Señores Senadores, Comisiones Asesoras y otras </w:t>
      </w:r>
      <w:r w:rsidR="000B6893" w:rsidRPr="00913179">
        <w:rPr>
          <w:rFonts w:ascii="Arial" w:hAnsi="Arial" w:cs="Arial"/>
          <w:sz w:val="22"/>
          <w:szCs w:val="22"/>
        </w:rPr>
        <w:t>oficinas</w:t>
      </w:r>
      <w:r w:rsidR="00D82F58" w:rsidRPr="00913179">
        <w:rPr>
          <w:rFonts w:ascii="Arial" w:hAnsi="Arial" w:cs="Arial"/>
          <w:sz w:val="22"/>
          <w:szCs w:val="22"/>
        </w:rPr>
        <w:t xml:space="preserve"> administrativas de la Cámara de Senadores, como son las Direcciones Generales de Administración y Finanzas, Talentos Humanos y Atención a la Ciudadanía. </w:t>
      </w:r>
    </w:p>
    <w:p w:rsidR="00D82F58" w:rsidRPr="00913179" w:rsidRDefault="00D82F58" w:rsidP="00D82F5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D82F58" w:rsidRPr="00913179" w:rsidRDefault="00D82F58" w:rsidP="00D82F5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913179">
        <w:rPr>
          <w:rFonts w:ascii="Arial" w:hAnsi="Arial" w:cs="Arial"/>
          <w:sz w:val="22"/>
          <w:szCs w:val="22"/>
        </w:rPr>
        <w:t xml:space="preserve">Funcionarios de esta dependencia ayudan a los ciudadanos orientándolos en sus visitas, facilitándoles fotocopias de documentos, los asisten para satisfacer sus </w:t>
      </w:r>
      <w:r w:rsidR="00202418" w:rsidRPr="00913179">
        <w:rPr>
          <w:rFonts w:ascii="Arial" w:hAnsi="Arial" w:cs="Arial"/>
          <w:sz w:val="22"/>
          <w:szCs w:val="22"/>
        </w:rPr>
        <w:t>d</w:t>
      </w:r>
      <w:r w:rsidRPr="00913179">
        <w:rPr>
          <w:rFonts w:ascii="Arial" w:hAnsi="Arial" w:cs="Arial"/>
          <w:sz w:val="22"/>
          <w:szCs w:val="22"/>
        </w:rPr>
        <w:t>emandas y coordinar con las demás dependencias las visitas y reuniones</w:t>
      </w:r>
      <w:bookmarkEnd w:id="0"/>
      <w:r w:rsidRPr="00913179">
        <w:rPr>
          <w:rFonts w:ascii="Arial" w:hAnsi="Arial" w:cs="Arial"/>
          <w:sz w:val="22"/>
          <w:szCs w:val="22"/>
        </w:rPr>
        <w:t xml:space="preserve">. </w:t>
      </w:r>
    </w:p>
    <w:p w:rsidR="00D82F58" w:rsidRPr="00913179" w:rsidRDefault="00D82F58" w:rsidP="00D82F5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D82F58" w:rsidRDefault="00D82F58" w:rsidP="00D82F58">
      <w:pPr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13179">
        <w:rPr>
          <w:rFonts w:ascii="Arial" w:hAnsi="Arial" w:cs="Arial"/>
          <w:bCs/>
          <w:sz w:val="22"/>
          <w:szCs w:val="22"/>
        </w:rPr>
        <w:t>Es muy importante destacar que estas actividades de consultas ciudadanas y participación ciudadana, contribuyen a alcanzar los Objetivos de Desarrollo Sostenible, específicamente el ODS #16 Paz, Justicia e Instituciones sólidas, promoviendo sociedades justas, pacíficas e inclusivas, metas a las que el Paraguay se ha comprometido.</w:t>
      </w:r>
    </w:p>
    <w:p w:rsidR="00913179" w:rsidRPr="00913179" w:rsidRDefault="00913179" w:rsidP="00D82F58">
      <w:pPr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D82F58" w:rsidRPr="00913179" w:rsidRDefault="00D82F58" w:rsidP="00D82F58">
      <w:pPr>
        <w:spacing w:after="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913179">
        <w:rPr>
          <w:rFonts w:ascii="Arial" w:hAnsi="Arial" w:cs="Arial"/>
          <w:b/>
          <w:sz w:val="22"/>
          <w:szCs w:val="22"/>
        </w:rPr>
        <w:t>DIRECCIÓN GENERAL DE ATENCIÓN A LA CIUDADANIA Y AIP</w:t>
      </w:r>
    </w:p>
    <w:p w:rsidR="00D82F58" w:rsidRPr="00913179" w:rsidRDefault="00D82F58" w:rsidP="00D82F58">
      <w:pPr>
        <w:spacing w:after="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913179">
        <w:rPr>
          <w:rFonts w:ascii="Arial" w:hAnsi="Arial" w:cs="Arial"/>
          <w:b/>
          <w:sz w:val="22"/>
          <w:szCs w:val="22"/>
        </w:rPr>
        <w:t>DIRECCION DE PARTICIPACION CIUDADANA</w:t>
      </w:r>
    </w:p>
    <w:p w:rsidR="00D82F58" w:rsidRDefault="00B0382C" w:rsidP="00FA3D63">
      <w:pPr>
        <w:spacing w:after="0"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</w:t>
      </w:r>
      <w:r w:rsidR="00010A9E">
        <w:rPr>
          <w:rFonts w:ascii="Arial" w:hAnsi="Arial" w:cs="Arial"/>
          <w:b/>
          <w:sz w:val="22"/>
          <w:szCs w:val="22"/>
        </w:rPr>
        <w:t>/1</w:t>
      </w:r>
      <w:r>
        <w:rPr>
          <w:rFonts w:ascii="Arial" w:hAnsi="Arial" w:cs="Arial"/>
          <w:b/>
          <w:sz w:val="22"/>
          <w:szCs w:val="22"/>
        </w:rPr>
        <w:t>2</w:t>
      </w:r>
      <w:r w:rsidR="00D82F58" w:rsidRPr="00913179">
        <w:rPr>
          <w:rFonts w:ascii="Arial" w:hAnsi="Arial" w:cs="Arial"/>
          <w:b/>
          <w:sz w:val="22"/>
          <w:szCs w:val="22"/>
        </w:rPr>
        <w:t>/2022</w:t>
      </w:r>
    </w:p>
    <w:p w:rsidR="00913179" w:rsidRDefault="00913179" w:rsidP="00FA3D63">
      <w:pPr>
        <w:spacing w:after="0" w:line="360" w:lineRule="auto"/>
        <w:jc w:val="right"/>
        <w:rPr>
          <w:rFonts w:ascii="Arial" w:hAnsi="Arial" w:cs="Arial"/>
          <w:szCs w:val="24"/>
        </w:rPr>
      </w:pPr>
    </w:p>
    <w:p w:rsidR="00D82F58" w:rsidRDefault="00D82F58" w:rsidP="00D82F58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82F58" w:rsidRDefault="00D82F58" w:rsidP="00D82F58">
      <w:pPr>
        <w:spacing w:after="0" w:line="360" w:lineRule="auto"/>
        <w:jc w:val="both"/>
        <w:rPr>
          <w:rFonts w:ascii="Arial" w:hAnsi="Arial" w:cs="Arial"/>
          <w:b/>
          <w:szCs w:val="24"/>
          <w:u w:val="single"/>
          <w:lang w:eastAsia="es-PY"/>
        </w:rPr>
      </w:pPr>
      <w:r>
        <w:rPr>
          <w:rFonts w:ascii="Arial" w:hAnsi="Arial" w:cs="Arial"/>
          <w:b/>
          <w:szCs w:val="24"/>
          <w:u w:val="single"/>
          <w:lang w:eastAsia="es-PY"/>
        </w:rPr>
        <w:t>Gráfico estadístico completo</w:t>
      </w:r>
    </w:p>
    <w:p w:rsidR="00D82F58" w:rsidRDefault="00D82F58" w:rsidP="00D82F58">
      <w:pPr>
        <w:spacing w:after="0" w:line="360" w:lineRule="auto"/>
        <w:jc w:val="both"/>
        <w:rPr>
          <w:rFonts w:ascii="Arial" w:hAnsi="Arial" w:cs="Arial"/>
          <w:szCs w:val="24"/>
        </w:rPr>
      </w:pP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48"/>
        <w:gridCol w:w="1061"/>
        <w:gridCol w:w="1318"/>
        <w:gridCol w:w="1211"/>
        <w:gridCol w:w="1000"/>
      </w:tblGrid>
      <w:tr w:rsidR="00FB6420" w:rsidRPr="00F404B0" w:rsidTr="00607221">
        <w:trPr>
          <w:trHeight w:val="233"/>
          <w:jc w:val="center"/>
        </w:trPr>
        <w:tc>
          <w:tcPr>
            <w:tcW w:w="4248" w:type="dxa"/>
            <w:shd w:val="clear" w:color="auto" w:fill="5B9BD5" w:themeFill="accent1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rPr>
                <w:sz w:val="20"/>
                <w:szCs w:val="24"/>
                <w:lang w:val="es-PY" w:eastAsia="en-US"/>
              </w:rPr>
            </w:pPr>
          </w:p>
        </w:tc>
        <w:tc>
          <w:tcPr>
            <w:tcW w:w="1061" w:type="dxa"/>
            <w:shd w:val="clear" w:color="auto" w:fill="5B9BD5" w:themeFill="accent1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val="es-PY" w:eastAsia="en-US"/>
              </w:rPr>
              <w:t>OCTUBRE</w:t>
            </w:r>
          </w:p>
        </w:tc>
        <w:tc>
          <w:tcPr>
            <w:tcW w:w="1318" w:type="dxa"/>
            <w:shd w:val="clear" w:color="auto" w:fill="5B9BD5" w:themeFill="accent1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val="es-PY" w:eastAsia="en-US"/>
              </w:rPr>
              <w:t>NOVIEMBRE</w:t>
            </w:r>
          </w:p>
        </w:tc>
        <w:tc>
          <w:tcPr>
            <w:tcW w:w="1211" w:type="dxa"/>
            <w:shd w:val="clear" w:color="auto" w:fill="5B9BD5" w:themeFill="accent1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val="es-PY" w:eastAsia="en-US"/>
              </w:rPr>
              <w:t>DICIEMBRE</w:t>
            </w:r>
          </w:p>
        </w:tc>
        <w:tc>
          <w:tcPr>
            <w:tcW w:w="997" w:type="dxa"/>
            <w:shd w:val="clear" w:color="auto" w:fill="2E74B5" w:themeFill="accent1" w:themeFillShade="BF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val="es-PY" w:eastAsia="en-US"/>
              </w:rPr>
              <w:t xml:space="preserve">TOTALES </w:t>
            </w:r>
          </w:p>
        </w:tc>
      </w:tr>
      <w:tr w:rsidR="00FB6420" w:rsidRPr="00F404B0" w:rsidTr="00607221">
        <w:trPr>
          <w:trHeight w:val="233"/>
          <w:jc w:val="center"/>
        </w:trPr>
        <w:tc>
          <w:tcPr>
            <w:tcW w:w="8838" w:type="dxa"/>
            <w:gridSpan w:val="5"/>
            <w:shd w:val="clear" w:color="auto" w:fill="9CC2E5" w:themeFill="accent1" w:themeFillTint="99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rPr>
                <w:b/>
                <w:bCs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b/>
                <w:bCs/>
                <w:color w:val="000000"/>
                <w:sz w:val="20"/>
                <w:szCs w:val="22"/>
                <w:lang w:val="es-PY" w:eastAsia="en-US"/>
              </w:rPr>
              <w:t>*GENERO</w:t>
            </w:r>
          </w:p>
        </w:tc>
      </w:tr>
      <w:tr w:rsidR="00FB6420" w:rsidRPr="00F404B0" w:rsidTr="00607221">
        <w:trPr>
          <w:trHeight w:val="222"/>
          <w:jc w:val="center"/>
        </w:trPr>
        <w:tc>
          <w:tcPr>
            <w:tcW w:w="4248" w:type="dxa"/>
            <w:shd w:val="clear" w:color="auto" w:fill="FFFFFF" w:themeFill="background1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rPr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color w:val="000000"/>
                <w:sz w:val="20"/>
                <w:szCs w:val="22"/>
                <w:lang w:val="es-PY" w:eastAsia="en-US"/>
              </w:rPr>
              <w:t xml:space="preserve">MASCULINO </w:t>
            </w:r>
          </w:p>
        </w:tc>
        <w:tc>
          <w:tcPr>
            <w:tcW w:w="1061" w:type="dxa"/>
            <w:shd w:val="clear" w:color="auto" w:fill="DEEAF6" w:themeFill="accent1" w:themeFillTint="33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2627</w:t>
            </w:r>
          </w:p>
        </w:tc>
        <w:tc>
          <w:tcPr>
            <w:tcW w:w="1318" w:type="dxa"/>
            <w:shd w:val="clear" w:color="auto" w:fill="BDD6EE" w:themeFill="accent1" w:themeFillTint="66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3220</w:t>
            </w:r>
          </w:p>
        </w:tc>
        <w:tc>
          <w:tcPr>
            <w:tcW w:w="1211" w:type="dxa"/>
            <w:shd w:val="clear" w:color="auto" w:fill="9CC2E5" w:themeFill="accent1" w:themeFillTint="99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948</w:t>
            </w:r>
          </w:p>
        </w:tc>
        <w:tc>
          <w:tcPr>
            <w:tcW w:w="997" w:type="dxa"/>
            <w:shd w:val="clear" w:color="auto" w:fill="2E74B5" w:themeFill="accent1" w:themeFillShade="BF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  <w:t>6795</w:t>
            </w:r>
          </w:p>
        </w:tc>
      </w:tr>
      <w:tr w:rsidR="00FB6420" w:rsidRPr="00F404B0" w:rsidTr="00607221">
        <w:trPr>
          <w:trHeight w:val="233"/>
          <w:jc w:val="center"/>
        </w:trPr>
        <w:tc>
          <w:tcPr>
            <w:tcW w:w="4248" w:type="dxa"/>
            <w:shd w:val="clear" w:color="auto" w:fill="FFFFFF" w:themeFill="background1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rPr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color w:val="000000"/>
                <w:sz w:val="20"/>
                <w:szCs w:val="22"/>
                <w:lang w:val="es-PY" w:eastAsia="en-US"/>
              </w:rPr>
              <w:t>FEMENINO</w:t>
            </w:r>
          </w:p>
        </w:tc>
        <w:tc>
          <w:tcPr>
            <w:tcW w:w="1061" w:type="dxa"/>
            <w:shd w:val="clear" w:color="auto" w:fill="DEEAF6" w:themeFill="accent1" w:themeFillTint="33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1408</w:t>
            </w:r>
          </w:p>
        </w:tc>
        <w:tc>
          <w:tcPr>
            <w:tcW w:w="1318" w:type="dxa"/>
            <w:shd w:val="clear" w:color="auto" w:fill="BDD6EE" w:themeFill="accent1" w:themeFillTint="66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1733</w:t>
            </w:r>
          </w:p>
        </w:tc>
        <w:tc>
          <w:tcPr>
            <w:tcW w:w="1211" w:type="dxa"/>
            <w:shd w:val="clear" w:color="auto" w:fill="9CC2E5" w:themeFill="accent1" w:themeFillTint="99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418</w:t>
            </w:r>
          </w:p>
        </w:tc>
        <w:tc>
          <w:tcPr>
            <w:tcW w:w="997" w:type="dxa"/>
            <w:shd w:val="clear" w:color="auto" w:fill="2E74B5" w:themeFill="accent1" w:themeFillShade="BF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  <w:t>3559</w:t>
            </w:r>
          </w:p>
        </w:tc>
      </w:tr>
      <w:tr w:rsidR="00607221" w:rsidRPr="00F404B0" w:rsidTr="00607221">
        <w:trPr>
          <w:trHeight w:val="233"/>
          <w:jc w:val="center"/>
        </w:trPr>
        <w:tc>
          <w:tcPr>
            <w:tcW w:w="8838" w:type="dxa"/>
            <w:gridSpan w:val="5"/>
            <w:shd w:val="clear" w:color="auto" w:fill="9CC2E5" w:themeFill="accent1" w:themeFillTint="99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rPr>
                <w:b/>
                <w:bCs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b/>
                <w:bCs/>
                <w:color w:val="000000"/>
                <w:sz w:val="20"/>
                <w:szCs w:val="22"/>
                <w:lang w:val="es-PY" w:eastAsia="en-US"/>
              </w:rPr>
              <w:t>EDAD</w:t>
            </w:r>
          </w:p>
        </w:tc>
      </w:tr>
      <w:tr w:rsidR="00FB6420" w:rsidRPr="00F404B0" w:rsidTr="00607221">
        <w:trPr>
          <w:trHeight w:val="222"/>
          <w:jc w:val="center"/>
        </w:trPr>
        <w:tc>
          <w:tcPr>
            <w:tcW w:w="4248" w:type="dxa"/>
            <w:shd w:val="clear" w:color="auto" w:fill="FFFFFF" w:themeFill="background1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rPr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color w:val="000000"/>
                <w:sz w:val="20"/>
                <w:szCs w:val="22"/>
                <w:lang w:val="es-PY" w:eastAsia="en-US"/>
              </w:rPr>
              <w:t>JOVEN</w:t>
            </w:r>
          </w:p>
        </w:tc>
        <w:tc>
          <w:tcPr>
            <w:tcW w:w="1061" w:type="dxa"/>
            <w:shd w:val="clear" w:color="auto" w:fill="DEEAF6" w:themeFill="accent1" w:themeFillTint="33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646</w:t>
            </w:r>
          </w:p>
        </w:tc>
        <w:tc>
          <w:tcPr>
            <w:tcW w:w="1318" w:type="dxa"/>
            <w:shd w:val="clear" w:color="auto" w:fill="BDD6EE" w:themeFill="accent1" w:themeFillTint="66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765</w:t>
            </w:r>
          </w:p>
        </w:tc>
        <w:tc>
          <w:tcPr>
            <w:tcW w:w="1211" w:type="dxa"/>
            <w:shd w:val="clear" w:color="auto" w:fill="9CC2E5" w:themeFill="accent1" w:themeFillTint="99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221</w:t>
            </w:r>
          </w:p>
        </w:tc>
        <w:tc>
          <w:tcPr>
            <w:tcW w:w="997" w:type="dxa"/>
            <w:shd w:val="clear" w:color="auto" w:fill="2E74B5" w:themeFill="accent1" w:themeFillShade="BF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  <w:t>1632</w:t>
            </w:r>
          </w:p>
        </w:tc>
      </w:tr>
      <w:tr w:rsidR="00FB6420" w:rsidRPr="00F404B0" w:rsidTr="00607221">
        <w:trPr>
          <w:trHeight w:val="222"/>
          <w:jc w:val="center"/>
        </w:trPr>
        <w:tc>
          <w:tcPr>
            <w:tcW w:w="4248" w:type="dxa"/>
            <w:shd w:val="clear" w:color="auto" w:fill="FFFFFF" w:themeFill="background1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rPr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color w:val="000000"/>
                <w:sz w:val="20"/>
                <w:szCs w:val="22"/>
                <w:lang w:val="es-PY" w:eastAsia="en-US"/>
              </w:rPr>
              <w:t>ADULTO</w:t>
            </w:r>
          </w:p>
        </w:tc>
        <w:tc>
          <w:tcPr>
            <w:tcW w:w="1061" w:type="dxa"/>
            <w:shd w:val="clear" w:color="auto" w:fill="DEEAF6" w:themeFill="accent1" w:themeFillTint="33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3389</w:t>
            </w:r>
          </w:p>
        </w:tc>
        <w:tc>
          <w:tcPr>
            <w:tcW w:w="1318" w:type="dxa"/>
            <w:shd w:val="clear" w:color="auto" w:fill="BDD6EE" w:themeFill="accent1" w:themeFillTint="66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4188</w:t>
            </w:r>
          </w:p>
        </w:tc>
        <w:tc>
          <w:tcPr>
            <w:tcW w:w="1211" w:type="dxa"/>
            <w:shd w:val="clear" w:color="auto" w:fill="9CC2E5" w:themeFill="accent1" w:themeFillTint="99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1141</w:t>
            </w:r>
          </w:p>
        </w:tc>
        <w:tc>
          <w:tcPr>
            <w:tcW w:w="997" w:type="dxa"/>
            <w:shd w:val="clear" w:color="auto" w:fill="2E74B5" w:themeFill="accent1" w:themeFillShade="BF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  <w:t>8718</w:t>
            </w:r>
          </w:p>
        </w:tc>
      </w:tr>
      <w:tr w:rsidR="00FB6420" w:rsidRPr="00F404B0" w:rsidTr="00607221">
        <w:trPr>
          <w:trHeight w:val="233"/>
          <w:jc w:val="center"/>
        </w:trPr>
        <w:tc>
          <w:tcPr>
            <w:tcW w:w="4248" w:type="dxa"/>
            <w:shd w:val="clear" w:color="auto" w:fill="FFFFFF" w:themeFill="background1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rPr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color w:val="000000"/>
                <w:sz w:val="20"/>
                <w:szCs w:val="22"/>
                <w:lang w:val="es-PY" w:eastAsia="en-US"/>
              </w:rPr>
              <w:t>VULNERABLES</w:t>
            </w:r>
          </w:p>
        </w:tc>
        <w:tc>
          <w:tcPr>
            <w:tcW w:w="1061" w:type="dxa"/>
            <w:shd w:val="clear" w:color="auto" w:fill="DEEAF6" w:themeFill="accent1" w:themeFillTint="33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  <w:t>0</w:t>
            </w:r>
          </w:p>
        </w:tc>
        <w:tc>
          <w:tcPr>
            <w:tcW w:w="1318" w:type="dxa"/>
            <w:shd w:val="clear" w:color="auto" w:fill="BDD6EE" w:themeFill="accent1" w:themeFillTint="66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  <w:t>0</w:t>
            </w:r>
          </w:p>
        </w:tc>
        <w:tc>
          <w:tcPr>
            <w:tcW w:w="1211" w:type="dxa"/>
            <w:shd w:val="clear" w:color="auto" w:fill="9CC2E5" w:themeFill="accent1" w:themeFillTint="99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  <w:t>4</w:t>
            </w:r>
          </w:p>
        </w:tc>
        <w:tc>
          <w:tcPr>
            <w:tcW w:w="997" w:type="dxa"/>
            <w:shd w:val="clear" w:color="auto" w:fill="2E74B5" w:themeFill="accent1" w:themeFillShade="BF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  <w:t>4</w:t>
            </w:r>
          </w:p>
        </w:tc>
      </w:tr>
      <w:tr w:rsidR="00607221" w:rsidRPr="00F404B0" w:rsidTr="00607221">
        <w:trPr>
          <w:trHeight w:val="233"/>
          <w:jc w:val="center"/>
        </w:trPr>
        <w:tc>
          <w:tcPr>
            <w:tcW w:w="8838" w:type="dxa"/>
            <w:gridSpan w:val="5"/>
            <w:shd w:val="clear" w:color="auto" w:fill="9CC2E5" w:themeFill="accent1" w:themeFillTint="99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rPr>
                <w:b/>
                <w:bCs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b/>
                <w:bCs/>
                <w:color w:val="000000"/>
                <w:sz w:val="20"/>
                <w:szCs w:val="22"/>
                <w:lang w:val="es-PY" w:eastAsia="en-US"/>
              </w:rPr>
              <w:t>TIPO DE INFO QUE BUSCA</w:t>
            </w:r>
          </w:p>
        </w:tc>
      </w:tr>
      <w:tr w:rsidR="00FB6420" w:rsidRPr="00F404B0" w:rsidTr="00607221">
        <w:trPr>
          <w:trHeight w:val="222"/>
          <w:jc w:val="center"/>
        </w:trPr>
        <w:tc>
          <w:tcPr>
            <w:tcW w:w="4248" w:type="dxa"/>
            <w:shd w:val="clear" w:color="auto" w:fill="FFFFFF" w:themeFill="background1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rPr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color w:val="000000"/>
                <w:sz w:val="20"/>
                <w:szCs w:val="22"/>
                <w:lang w:val="es-PY" w:eastAsia="en-US"/>
              </w:rPr>
              <w:t>PRESIDENCIA</w:t>
            </w:r>
          </w:p>
        </w:tc>
        <w:tc>
          <w:tcPr>
            <w:tcW w:w="1061" w:type="dxa"/>
            <w:shd w:val="clear" w:color="auto" w:fill="DEEAF6" w:themeFill="accent1" w:themeFillTint="33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376</w:t>
            </w:r>
          </w:p>
        </w:tc>
        <w:tc>
          <w:tcPr>
            <w:tcW w:w="1318" w:type="dxa"/>
            <w:shd w:val="clear" w:color="auto" w:fill="BDD6EE" w:themeFill="accent1" w:themeFillTint="66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356</w:t>
            </w:r>
          </w:p>
        </w:tc>
        <w:tc>
          <w:tcPr>
            <w:tcW w:w="1211" w:type="dxa"/>
            <w:shd w:val="clear" w:color="auto" w:fill="9CC2E5" w:themeFill="accent1" w:themeFillTint="99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81</w:t>
            </w:r>
          </w:p>
        </w:tc>
        <w:tc>
          <w:tcPr>
            <w:tcW w:w="997" w:type="dxa"/>
            <w:shd w:val="clear" w:color="auto" w:fill="2E74B5" w:themeFill="accent1" w:themeFillShade="BF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  <w:t>813</w:t>
            </w:r>
          </w:p>
        </w:tc>
      </w:tr>
      <w:tr w:rsidR="00FB6420" w:rsidRPr="00F404B0" w:rsidTr="00607221">
        <w:trPr>
          <w:trHeight w:val="222"/>
          <w:jc w:val="center"/>
        </w:trPr>
        <w:tc>
          <w:tcPr>
            <w:tcW w:w="4248" w:type="dxa"/>
            <w:shd w:val="clear" w:color="auto" w:fill="FFFFFF" w:themeFill="background1"/>
            <w:hideMark/>
          </w:tcPr>
          <w:p w:rsidR="00FB6420" w:rsidRPr="00F404B0" w:rsidRDefault="00FB6420" w:rsidP="00607221">
            <w:pPr>
              <w:spacing w:after="0" w:line="240" w:lineRule="auto"/>
              <w:rPr>
                <w:color w:val="000000"/>
                <w:sz w:val="20"/>
                <w:lang w:val="es-PY" w:eastAsia="en-US"/>
              </w:rPr>
            </w:pPr>
            <w:r w:rsidRPr="00F404B0">
              <w:rPr>
                <w:color w:val="000000"/>
                <w:sz w:val="20"/>
                <w:lang w:val="es-PY" w:eastAsia="en-US"/>
              </w:rPr>
              <w:t>AUDIENCIA</w:t>
            </w:r>
            <w:r w:rsidR="00607221" w:rsidRPr="00F404B0">
              <w:rPr>
                <w:color w:val="000000"/>
                <w:sz w:val="20"/>
                <w:lang w:val="es-PY" w:eastAsia="en-US"/>
              </w:rPr>
              <w:t xml:space="preserve">S concedidas por </w:t>
            </w:r>
            <w:r w:rsidRPr="00F404B0">
              <w:rPr>
                <w:color w:val="000000"/>
                <w:sz w:val="20"/>
                <w:lang w:val="es-PY" w:eastAsia="en-US"/>
              </w:rPr>
              <w:t>SENADOR</w:t>
            </w:r>
            <w:r w:rsidR="00607221" w:rsidRPr="00F404B0">
              <w:rPr>
                <w:color w:val="000000"/>
                <w:sz w:val="20"/>
                <w:lang w:val="es-PY" w:eastAsia="en-US"/>
              </w:rPr>
              <w:t>ES</w:t>
            </w:r>
          </w:p>
        </w:tc>
        <w:tc>
          <w:tcPr>
            <w:tcW w:w="1061" w:type="dxa"/>
            <w:shd w:val="clear" w:color="auto" w:fill="DEEAF6" w:themeFill="accent1" w:themeFillTint="33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1668</w:t>
            </w:r>
          </w:p>
        </w:tc>
        <w:tc>
          <w:tcPr>
            <w:tcW w:w="1318" w:type="dxa"/>
            <w:shd w:val="clear" w:color="auto" w:fill="BDD6EE" w:themeFill="accent1" w:themeFillTint="66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2234</w:t>
            </w:r>
          </w:p>
        </w:tc>
        <w:tc>
          <w:tcPr>
            <w:tcW w:w="1211" w:type="dxa"/>
            <w:shd w:val="clear" w:color="auto" w:fill="9CC2E5" w:themeFill="accent1" w:themeFillTint="99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489</w:t>
            </w:r>
          </w:p>
        </w:tc>
        <w:tc>
          <w:tcPr>
            <w:tcW w:w="997" w:type="dxa"/>
            <w:shd w:val="clear" w:color="auto" w:fill="2E74B5" w:themeFill="accent1" w:themeFillShade="BF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  <w:t>4391</w:t>
            </w:r>
          </w:p>
        </w:tc>
      </w:tr>
      <w:tr w:rsidR="00FB6420" w:rsidRPr="00F404B0" w:rsidTr="00607221">
        <w:trPr>
          <w:trHeight w:val="222"/>
          <w:jc w:val="center"/>
        </w:trPr>
        <w:tc>
          <w:tcPr>
            <w:tcW w:w="4248" w:type="dxa"/>
            <w:shd w:val="clear" w:color="auto" w:fill="FFFFFF" w:themeFill="background1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rPr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color w:val="000000"/>
                <w:sz w:val="20"/>
                <w:szCs w:val="22"/>
                <w:lang w:val="es-PY" w:eastAsia="en-US"/>
              </w:rPr>
              <w:t>COMISIONES</w:t>
            </w:r>
          </w:p>
        </w:tc>
        <w:tc>
          <w:tcPr>
            <w:tcW w:w="1061" w:type="dxa"/>
            <w:shd w:val="clear" w:color="auto" w:fill="DEEAF6" w:themeFill="accent1" w:themeFillTint="33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725</w:t>
            </w:r>
          </w:p>
        </w:tc>
        <w:tc>
          <w:tcPr>
            <w:tcW w:w="1318" w:type="dxa"/>
            <w:shd w:val="clear" w:color="auto" w:fill="BDD6EE" w:themeFill="accent1" w:themeFillTint="66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1104</w:t>
            </w:r>
          </w:p>
        </w:tc>
        <w:tc>
          <w:tcPr>
            <w:tcW w:w="1211" w:type="dxa"/>
            <w:shd w:val="clear" w:color="auto" w:fill="9CC2E5" w:themeFill="accent1" w:themeFillTint="99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297</w:t>
            </w:r>
          </w:p>
        </w:tc>
        <w:tc>
          <w:tcPr>
            <w:tcW w:w="997" w:type="dxa"/>
            <w:shd w:val="clear" w:color="auto" w:fill="2E74B5" w:themeFill="accent1" w:themeFillShade="BF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  <w:t>2126</w:t>
            </w:r>
          </w:p>
        </w:tc>
      </w:tr>
      <w:tr w:rsidR="00FB6420" w:rsidRPr="00F404B0" w:rsidTr="00607221">
        <w:trPr>
          <w:trHeight w:val="222"/>
          <w:jc w:val="center"/>
        </w:trPr>
        <w:tc>
          <w:tcPr>
            <w:tcW w:w="4248" w:type="dxa"/>
            <w:shd w:val="clear" w:color="auto" w:fill="FFFFFF" w:themeFill="background1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rPr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color w:val="000000"/>
                <w:sz w:val="20"/>
                <w:szCs w:val="22"/>
                <w:lang w:val="es-PY" w:eastAsia="en-US"/>
              </w:rPr>
              <w:t>INF. OAC</w:t>
            </w:r>
          </w:p>
        </w:tc>
        <w:tc>
          <w:tcPr>
            <w:tcW w:w="1061" w:type="dxa"/>
            <w:shd w:val="clear" w:color="auto" w:fill="DEEAF6" w:themeFill="accent1" w:themeFillTint="33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299</w:t>
            </w:r>
          </w:p>
        </w:tc>
        <w:tc>
          <w:tcPr>
            <w:tcW w:w="1318" w:type="dxa"/>
            <w:shd w:val="clear" w:color="auto" w:fill="BDD6EE" w:themeFill="accent1" w:themeFillTint="66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282</w:t>
            </w:r>
          </w:p>
        </w:tc>
        <w:tc>
          <w:tcPr>
            <w:tcW w:w="1211" w:type="dxa"/>
            <w:shd w:val="clear" w:color="auto" w:fill="9CC2E5" w:themeFill="accent1" w:themeFillTint="99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150</w:t>
            </w:r>
          </w:p>
        </w:tc>
        <w:tc>
          <w:tcPr>
            <w:tcW w:w="997" w:type="dxa"/>
            <w:shd w:val="clear" w:color="auto" w:fill="2E74B5" w:themeFill="accent1" w:themeFillShade="BF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  <w:t>731</w:t>
            </w:r>
          </w:p>
        </w:tc>
      </w:tr>
      <w:tr w:rsidR="00FB6420" w:rsidRPr="00F404B0" w:rsidTr="00607221">
        <w:trPr>
          <w:trHeight w:val="222"/>
          <w:jc w:val="center"/>
        </w:trPr>
        <w:tc>
          <w:tcPr>
            <w:tcW w:w="4248" w:type="dxa"/>
            <w:shd w:val="clear" w:color="auto" w:fill="FFFFFF" w:themeFill="background1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rPr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color w:val="000000"/>
                <w:sz w:val="20"/>
                <w:szCs w:val="22"/>
                <w:lang w:val="es-PY" w:eastAsia="en-US"/>
              </w:rPr>
              <w:t>OTRAS DEPENDENCIAS</w:t>
            </w:r>
          </w:p>
        </w:tc>
        <w:tc>
          <w:tcPr>
            <w:tcW w:w="1061" w:type="dxa"/>
            <w:shd w:val="clear" w:color="auto" w:fill="DEEAF6" w:themeFill="accent1" w:themeFillTint="33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588</w:t>
            </w:r>
          </w:p>
        </w:tc>
        <w:tc>
          <w:tcPr>
            <w:tcW w:w="1318" w:type="dxa"/>
            <w:shd w:val="clear" w:color="auto" w:fill="BDD6EE" w:themeFill="accent1" w:themeFillTint="66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617</w:t>
            </w:r>
          </w:p>
        </w:tc>
        <w:tc>
          <w:tcPr>
            <w:tcW w:w="1211" w:type="dxa"/>
            <w:shd w:val="clear" w:color="auto" w:fill="9CC2E5" w:themeFill="accent1" w:themeFillTint="99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349</w:t>
            </w:r>
          </w:p>
        </w:tc>
        <w:tc>
          <w:tcPr>
            <w:tcW w:w="997" w:type="dxa"/>
            <w:shd w:val="clear" w:color="auto" w:fill="2E74B5" w:themeFill="accent1" w:themeFillShade="BF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  <w:t>1554</w:t>
            </w:r>
          </w:p>
        </w:tc>
      </w:tr>
      <w:tr w:rsidR="00FB6420" w:rsidRPr="00F404B0" w:rsidTr="00607221">
        <w:trPr>
          <w:trHeight w:val="233"/>
          <w:jc w:val="center"/>
        </w:trPr>
        <w:tc>
          <w:tcPr>
            <w:tcW w:w="4248" w:type="dxa"/>
            <w:shd w:val="clear" w:color="auto" w:fill="FFFFFF" w:themeFill="background1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rPr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color w:val="000000"/>
                <w:sz w:val="20"/>
                <w:szCs w:val="22"/>
                <w:lang w:val="es-PY" w:eastAsia="en-US"/>
              </w:rPr>
              <w:t>DELEGACIONES - RECORRIDO</w:t>
            </w:r>
          </w:p>
        </w:tc>
        <w:tc>
          <w:tcPr>
            <w:tcW w:w="1061" w:type="dxa"/>
            <w:shd w:val="clear" w:color="auto" w:fill="DEEAF6" w:themeFill="accent1" w:themeFillTint="33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379</w:t>
            </w:r>
          </w:p>
        </w:tc>
        <w:tc>
          <w:tcPr>
            <w:tcW w:w="1318" w:type="dxa"/>
            <w:shd w:val="clear" w:color="auto" w:fill="BDD6EE" w:themeFill="accent1" w:themeFillTint="66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360</w:t>
            </w:r>
          </w:p>
        </w:tc>
        <w:tc>
          <w:tcPr>
            <w:tcW w:w="1211" w:type="dxa"/>
            <w:shd w:val="clear" w:color="auto" w:fill="9CC2E5" w:themeFill="accent1" w:themeFillTint="99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sz w:val="20"/>
                <w:szCs w:val="22"/>
                <w:lang w:val="es-PY" w:eastAsia="en-US"/>
              </w:rPr>
              <w:t>0</w:t>
            </w:r>
          </w:p>
        </w:tc>
        <w:tc>
          <w:tcPr>
            <w:tcW w:w="997" w:type="dxa"/>
            <w:shd w:val="clear" w:color="auto" w:fill="2E74B5" w:themeFill="accent1" w:themeFillShade="BF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color w:val="000000"/>
                <w:sz w:val="20"/>
                <w:szCs w:val="22"/>
                <w:lang w:val="es-PY" w:eastAsia="en-US"/>
              </w:rPr>
              <w:t>739</w:t>
            </w:r>
          </w:p>
        </w:tc>
      </w:tr>
      <w:tr w:rsidR="00FB6420" w:rsidRPr="00F404B0" w:rsidTr="00607221">
        <w:trPr>
          <w:trHeight w:val="289"/>
          <w:jc w:val="center"/>
        </w:trPr>
        <w:tc>
          <w:tcPr>
            <w:tcW w:w="4248" w:type="dxa"/>
            <w:shd w:val="clear" w:color="auto" w:fill="5B9BD5" w:themeFill="accent1"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b/>
                <w:bCs/>
                <w:color w:val="000000"/>
                <w:sz w:val="20"/>
                <w:szCs w:val="22"/>
                <w:lang w:val="es-PY" w:eastAsia="en-US"/>
              </w:rPr>
              <w:t>TOTAL DE INGRESOS POR MES</w:t>
            </w:r>
          </w:p>
        </w:tc>
        <w:tc>
          <w:tcPr>
            <w:tcW w:w="1061" w:type="dxa"/>
            <w:shd w:val="clear" w:color="auto" w:fill="5B9BD5" w:themeFill="accent1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val="es-PY" w:eastAsia="en-US"/>
              </w:rPr>
              <w:t>4035</w:t>
            </w:r>
          </w:p>
        </w:tc>
        <w:tc>
          <w:tcPr>
            <w:tcW w:w="1318" w:type="dxa"/>
            <w:shd w:val="clear" w:color="auto" w:fill="5B9BD5" w:themeFill="accent1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val="es-PY" w:eastAsia="en-US"/>
              </w:rPr>
              <w:t>4953</w:t>
            </w:r>
          </w:p>
        </w:tc>
        <w:tc>
          <w:tcPr>
            <w:tcW w:w="1211" w:type="dxa"/>
            <w:shd w:val="clear" w:color="auto" w:fill="5B9BD5" w:themeFill="accent1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val="es-PY" w:eastAsia="en-US"/>
              </w:rPr>
            </w:pPr>
            <w:r w:rsidRPr="00F404B0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val="es-PY" w:eastAsia="en-US"/>
              </w:rPr>
              <w:t>1366</w:t>
            </w:r>
          </w:p>
        </w:tc>
        <w:tc>
          <w:tcPr>
            <w:tcW w:w="997" w:type="dxa"/>
            <w:shd w:val="clear" w:color="auto" w:fill="5B9BD5" w:themeFill="accent1"/>
            <w:noWrap/>
            <w:vAlign w:val="bottom"/>
            <w:hideMark/>
          </w:tcPr>
          <w:p w:rsidR="00FB6420" w:rsidRPr="00F404B0" w:rsidRDefault="00FB6420" w:rsidP="00FB64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8"/>
                <w:lang w:val="es-PY" w:eastAsia="en-US"/>
              </w:rPr>
            </w:pPr>
            <w:r w:rsidRPr="00F404B0">
              <w:rPr>
                <w:rFonts w:ascii="Calibri" w:hAnsi="Calibri" w:cs="Calibri"/>
                <w:b/>
                <w:bCs/>
                <w:color w:val="000000"/>
                <w:sz w:val="20"/>
                <w:szCs w:val="28"/>
                <w:lang w:val="es-PY" w:eastAsia="en-US"/>
              </w:rPr>
              <w:t>10354</w:t>
            </w:r>
          </w:p>
        </w:tc>
      </w:tr>
    </w:tbl>
    <w:p w:rsidR="0054404C" w:rsidRDefault="0054404C" w:rsidP="00D82F58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82F58" w:rsidRDefault="00D82F58" w:rsidP="00D82F58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82F58" w:rsidRDefault="00D82F58" w:rsidP="00D82F58">
      <w:pPr>
        <w:spacing w:after="0"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Gráfico porcentual por indicadores de dependencias visitadas</w:t>
      </w:r>
    </w:p>
    <w:p w:rsidR="00D82F58" w:rsidRDefault="00D82F58" w:rsidP="00D82F58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82F58" w:rsidRDefault="00FB6420" w:rsidP="00A25071">
      <w:pPr>
        <w:spacing w:after="0" w:line="360" w:lineRule="auto"/>
        <w:jc w:val="center"/>
        <w:rPr>
          <w:rFonts w:ascii="Arial" w:hAnsi="Arial" w:cs="Arial"/>
          <w:iCs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31B83764" wp14:editId="097F88FC">
            <wp:extent cx="4327451" cy="2817628"/>
            <wp:effectExtent l="0" t="0" r="16510" b="190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82F58" w:rsidRDefault="00D82F58" w:rsidP="00D82F58">
      <w:pPr>
        <w:spacing w:after="0" w:line="360" w:lineRule="auto"/>
        <w:jc w:val="both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Obs.: Otras dependencias administrativas de la Cámara de Senadores, como son: Direcciones Generales de Administración y Finanzas, UOC, Tesorería, Mantenimiento, Talentos Humanos, Atención a la Ciudadanía y Acceso a la Información Pública.</w:t>
      </w:r>
    </w:p>
    <w:p w:rsidR="00D82F58" w:rsidRDefault="00D82F58" w:rsidP="00D82F58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607221" w:rsidRDefault="00607221" w:rsidP="00D82F58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607221" w:rsidRDefault="00607221" w:rsidP="00D82F58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82F58" w:rsidRDefault="00D82F58" w:rsidP="00D82F58">
      <w:pPr>
        <w:spacing w:after="0"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 xml:space="preserve">Gráfico por indicadores de género </w:t>
      </w:r>
    </w:p>
    <w:p w:rsidR="00D82F58" w:rsidRDefault="00D82F58" w:rsidP="00D82F58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82F58" w:rsidRDefault="00607221" w:rsidP="00A25071">
      <w:pPr>
        <w:spacing w:after="0"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n-US" w:eastAsia="en-US"/>
        </w:rPr>
        <w:drawing>
          <wp:inline distT="0" distB="0" distL="0" distR="0" wp14:anchorId="16A4D359">
            <wp:extent cx="4688205" cy="263398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2F58" w:rsidRDefault="00D82F58" w:rsidP="00D82F58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54404C" w:rsidRDefault="0054404C" w:rsidP="0054404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54404C" w:rsidRDefault="0054404C" w:rsidP="0054404C">
      <w:pPr>
        <w:spacing w:after="0"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Gráfico por indicadores de franja etaria</w:t>
      </w:r>
    </w:p>
    <w:p w:rsidR="0054404C" w:rsidRDefault="0054404C" w:rsidP="0054404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82F58" w:rsidRDefault="00607221" w:rsidP="00AB1A32">
      <w:pPr>
        <w:spacing w:after="0"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n-US" w:eastAsia="en-US"/>
        </w:rPr>
        <w:drawing>
          <wp:inline distT="0" distB="0" distL="0" distR="0" wp14:anchorId="11BB738C">
            <wp:extent cx="4700270" cy="3017520"/>
            <wp:effectExtent l="0" t="0" r="508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404C" w:rsidRDefault="0054404C" w:rsidP="00D82F58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54404C" w:rsidRDefault="0054404C" w:rsidP="00D82F58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82F58" w:rsidRDefault="00D82F58" w:rsidP="00D82F58">
      <w:pPr>
        <w:spacing w:after="0"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-------------------------------</w:t>
      </w:r>
    </w:p>
    <w:p w:rsidR="00D82F58" w:rsidRDefault="00D82F58" w:rsidP="00D82F58">
      <w:pPr>
        <w:spacing w:after="0" w:line="360" w:lineRule="auto"/>
        <w:rPr>
          <w:rFonts w:ascii="Arial" w:hAnsi="Arial" w:cs="Arial"/>
          <w:szCs w:val="24"/>
        </w:rPr>
      </w:pPr>
    </w:p>
    <w:p w:rsidR="00736939" w:rsidRPr="00D82F58" w:rsidRDefault="00736939" w:rsidP="00D82F58"/>
    <w:sectPr w:rsidR="00736939" w:rsidRPr="00D82F58" w:rsidSect="00913179">
      <w:headerReference w:type="default" r:id="rId10"/>
      <w:footerReference w:type="default" r:id="rId11"/>
      <w:pgSz w:w="12240" w:h="20160" w:code="5"/>
      <w:pgMar w:top="2694" w:right="1701" w:bottom="1418" w:left="1701" w:header="0" w:footer="2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9E9" w:rsidRDefault="00DA29E9" w:rsidP="007C0110">
      <w:pPr>
        <w:spacing w:after="0" w:line="240" w:lineRule="auto"/>
      </w:pPr>
      <w:r>
        <w:separator/>
      </w:r>
    </w:p>
  </w:endnote>
  <w:endnote w:type="continuationSeparator" w:id="0">
    <w:p w:rsidR="00DA29E9" w:rsidRDefault="00DA29E9" w:rsidP="007C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D63" w:rsidRDefault="00FA3D63" w:rsidP="00FA3D63">
    <w:pPr>
      <w:pStyle w:val="Piedepgina"/>
      <w:jc w:val="right"/>
    </w:pPr>
    <w:r>
      <w:t>DPC/rba</w:t>
    </w:r>
  </w:p>
  <w:p w:rsidR="00736939" w:rsidRDefault="00736939">
    <w:pPr>
      <w:pStyle w:val="Piedepgina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6C4B6273" wp14:editId="230CBFE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76217" cy="582595"/>
          <wp:effectExtent l="0" t="0" r="0" b="825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ágina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6217" cy="58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6939" w:rsidRDefault="007369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9E9" w:rsidRDefault="00DA29E9" w:rsidP="007C0110">
      <w:pPr>
        <w:spacing w:after="0" w:line="240" w:lineRule="auto"/>
      </w:pPr>
      <w:r>
        <w:separator/>
      </w:r>
    </w:p>
  </w:footnote>
  <w:footnote w:type="continuationSeparator" w:id="0">
    <w:p w:rsidR="00DA29E9" w:rsidRDefault="00DA29E9" w:rsidP="007C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B1" w:rsidRDefault="00656DB1" w:rsidP="00097CD2">
    <w:pPr>
      <w:pStyle w:val="Encabezado"/>
      <w:tabs>
        <w:tab w:val="clear" w:pos="4252"/>
        <w:tab w:val="clear" w:pos="8504"/>
        <w:tab w:val="left" w:pos="2445"/>
      </w:tabs>
      <w:rPr>
        <w:noProof/>
        <w:lang w:eastAsia="es-PY"/>
      </w:rPr>
    </w:pPr>
    <w:r>
      <w:rPr>
        <w:noProof/>
        <w:lang w:val="en-US"/>
      </w:rPr>
      <w:drawing>
        <wp:anchor distT="0" distB="0" distL="114935" distR="114935" simplePos="0" relativeHeight="251667456" behindDoc="1" locked="0" layoutInCell="1" allowOverlap="1" wp14:anchorId="3A950D29" wp14:editId="0326A78E">
          <wp:simplePos x="0" y="0"/>
          <wp:positionH relativeFrom="margin">
            <wp:align>center</wp:align>
          </wp:positionH>
          <wp:positionV relativeFrom="paragraph">
            <wp:posOffset>31750</wp:posOffset>
          </wp:positionV>
          <wp:extent cx="2200157" cy="1515034"/>
          <wp:effectExtent l="0" t="0" r="0" b="952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57" r="25238"/>
                  <a:stretch/>
                </pic:blipFill>
                <pic:spPr bwMode="auto">
                  <a:xfrm>
                    <a:off x="0" y="0"/>
                    <a:ext cx="2200157" cy="151503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7CD2" w:rsidRDefault="00097CD2" w:rsidP="00097CD2">
    <w:pPr>
      <w:pStyle w:val="Encabezado"/>
      <w:tabs>
        <w:tab w:val="clear" w:pos="4252"/>
        <w:tab w:val="clear" w:pos="8504"/>
        <w:tab w:val="left" w:pos="2445"/>
      </w:tabs>
      <w:rPr>
        <w:noProof/>
        <w:lang w:eastAsia="es-PY"/>
      </w:rPr>
    </w:pPr>
    <w:r>
      <w:rPr>
        <w:noProof/>
        <w:lang w:eastAsia="es-PY"/>
      </w:rPr>
      <w:tab/>
    </w:r>
  </w:p>
  <w:p w:rsidR="007C0110" w:rsidRDefault="007C0110">
    <w:pPr>
      <w:pStyle w:val="Encabezado"/>
    </w:pPr>
  </w:p>
  <w:p w:rsidR="007C0110" w:rsidRDefault="00913179">
    <w:pPr>
      <w:pStyle w:val="Encabezado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F6397D1" wp14:editId="4AC3F934">
              <wp:simplePos x="0" y="0"/>
              <wp:positionH relativeFrom="column">
                <wp:posOffset>3784600</wp:posOffset>
              </wp:positionH>
              <wp:positionV relativeFrom="paragraph">
                <wp:posOffset>79375</wp:posOffset>
              </wp:positionV>
              <wp:extent cx="2442845" cy="61658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845" cy="616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0110" w:rsidRPr="007C0110" w:rsidRDefault="00656DB1" w:rsidP="007C0110">
                          <w:pPr>
                            <w:tabs>
                              <w:tab w:val="left" w:pos="851"/>
                            </w:tabs>
                            <w:spacing w:after="0" w:line="0" w:lineRule="atLeast"/>
                            <w:jc w:val="center"/>
                            <w:rPr>
                              <w:rFonts w:eastAsia="Calibri"/>
                              <w:sz w:val="20"/>
                              <w:lang w:val="es-ES"/>
                            </w:rPr>
                          </w:pPr>
                          <w:r>
                            <w:rPr>
                              <w:rFonts w:eastAsia="Calibri"/>
                              <w:sz w:val="20"/>
                              <w:lang w:val="es-ES"/>
                            </w:rPr>
                            <w:t>VISIÓ</w:t>
                          </w:r>
                          <w:r w:rsidR="007C0110" w:rsidRPr="007C0110">
                            <w:rPr>
                              <w:rFonts w:eastAsia="Calibri"/>
                              <w:sz w:val="20"/>
                              <w:lang w:val="es-ES"/>
                            </w:rPr>
                            <w:t>N</w:t>
                          </w:r>
                        </w:p>
                        <w:p w:rsidR="007C0110" w:rsidRPr="007C0110" w:rsidRDefault="007C0110" w:rsidP="007C0110">
                          <w:pPr>
                            <w:tabs>
                              <w:tab w:val="left" w:pos="851"/>
                            </w:tabs>
                            <w:spacing w:after="0" w:line="0" w:lineRule="atLeast"/>
                            <w:jc w:val="both"/>
                            <w:rPr>
                              <w:rFonts w:eastAsia="Calibri"/>
                              <w:i/>
                              <w:sz w:val="28"/>
                              <w:lang w:val="es-ES"/>
                            </w:rPr>
                          </w:pPr>
                          <w:r w:rsidRPr="007C0110">
                            <w:rPr>
                              <w:rFonts w:eastAsia="Calibri"/>
                              <w:i/>
                              <w:sz w:val="20"/>
                              <w:lang w:val="es-ES"/>
                            </w:rPr>
                            <w:t>“Un poder Legislativo fortalecido y comprometido con la sociedad”</w:t>
                          </w:r>
                          <w:r w:rsidRPr="007C0110">
                            <w:rPr>
                              <w:rFonts w:eastAsia="Calibri"/>
                              <w:i/>
                              <w:sz w:val="20"/>
                              <w:lang w:val="es-ES"/>
                            </w:rPr>
                            <w:tab/>
                          </w:r>
                          <w:r w:rsidRPr="007C0110">
                            <w:rPr>
                              <w:rFonts w:eastAsia="Calibri"/>
                              <w:i/>
                              <w:sz w:val="28"/>
                              <w:lang w:val="es-ES"/>
                            </w:rPr>
                            <w:tab/>
                          </w:r>
                        </w:p>
                        <w:p w:rsidR="007C0110" w:rsidRDefault="007C011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397D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8pt;margin-top:6.25pt;width:192.35pt;height:48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" stroked="f">
              <v:textbox>
                <w:txbxContent>
                  <w:p w:rsidR="007C0110" w:rsidRPr="007C0110" w:rsidRDefault="00656DB1" w:rsidP="007C0110">
                    <w:pPr>
                      <w:tabs>
                        <w:tab w:val="left" w:pos="851"/>
                      </w:tabs>
                      <w:spacing w:after="0" w:line="0" w:lineRule="atLeast"/>
                      <w:jc w:val="center"/>
                      <w:rPr>
                        <w:rFonts w:eastAsia="Calibri"/>
                        <w:sz w:val="20"/>
                        <w:lang w:val="es-ES"/>
                      </w:rPr>
                    </w:pPr>
                    <w:r>
                      <w:rPr>
                        <w:rFonts w:eastAsia="Calibri"/>
                        <w:sz w:val="20"/>
                        <w:lang w:val="es-ES"/>
                      </w:rPr>
                      <w:t>VISIÓ</w:t>
                    </w:r>
                    <w:r w:rsidR="007C0110" w:rsidRPr="007C0110">
                      <w:rPr>
                        <w:rFonts w:eastAsia="Calibri"/>
                        <w:sz w:val="20"/>
                        <w:lang w:val="es-ES"/>
                      </w:rPr>
                      <w:t>N</w:t>
                    </w:r>
                  </w:p>
                  <w:p w:rsidR="007C0110" w:rsidRPr="007C0110" w:rsidRDefault="007C0110" w:rsidP="007C0110">
                    <w:pPr>
                      <w:tabs>
                        <w:tab w:val="left" w:pos="851"/>
                      </w:tabs>
                      <w:spacing w:after="0" w:line="0" w:lineRule="atLeast"/>
                      <w:jc w:val="both"/>
                      <w:rPr>
                        <w:rFonts w:eastAsia="Calibri"/>
                        <w:i/>
                        <w:sz w:val="28"/>
                        <w:lang w:val="es-ES"/>
                      </w:rPr>
                    </w:pPr>
                    <w:r w:rsidRPr="007C0110">
                      <w:rPr>
                        <w:rFonts w:eastAsia="Calibri"/>
                        <w:i/>
                        <w:sz w:val="20"/>
                        <w:lang w:val="es-ES"/>
                      </w:rPr>
                      <w:t>“Un poder Legislativo fortalecido y comprometido con la sociedad”</w:t>
                    </w:r>
                    <w:r w:rsidRPr="007C0110">
                      <w:rPr>
                        <w:rFonts w:eastAsia="Calibri"/>
                        <w:i/>
                        <w:sz w:val="20"/>
                        <w:lang w:val="es-ES"/>
                      </w:rPr>
                      <w:tab/>
                    </w:r>
                    <w:r w:rsidRPr="007C0110">
                      <w:rPr>
                        <w:rFonts w:eastAsia="Calibri"/>
                        <w:i/>
                        <w:sz w:val="28"/>
                        <w:lang w:val="es-ES"/>
                      </w:rPr>
                      <w:tab/>
                    </w:r>
                  </w:p>
                  <w:p w:rsidR="007C0110" w:rsidRDefault="007C0110"/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CAB91" wp14:editId="440E9D90">
              <wp:simplePos x="0" y="0"/>
              <wp:positionH relativeFrom="column">
                <wp:posOffset>-765810</wp:posOffset>
              </wp:positionH>
              <wp:positionV relativeFrom="paragraph">
                <wp:posOffset>135890</wp:posOffset>
              </wp:positionV>
              <wp:extent cx="2796540" cy="822325"/>
              <wp:effectExtent l="0" t="0" r="381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6540" cy="8223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0110" w:rsidRPr="00656DB1" w:rsidRDefault="00656DB1" w:rsidP="007C0110">
                          <w:pPr>
                            <w:tabs>
                              <w:tab w:val="left" w:pos="851"/>
                            </w:tabs>
                            <w:spacing w:after="0" w:line="0" w:lineRule="atLeast"/>
                            <w:jc w:val="center"/>
                            <w:rPr>
                              <w:rFonts w:eastAsia="Calibri"/>
                              <w:sz w:val="20"/>
                              <w:lang w:val="es-ES"/>
                            </w:rPr>
                          </w:pPr>
                          <w:r>
                            <w:rPr>
                              <w:rFonts w:eastAsia="Calibri"/>
                              <w:sz w:val="20"/>
                              <w:lang w:val="es-ES"/>
                            </w:rPr>
                            <w:t>MISIÓ</w:t>
                          </w:r>
                          <w:r w:rsidR="007C0110" w:rsidRPr="00656DB1">
                            <w:rPr>
                              <w:rFonts w:eastAsia="Calibri"/>
                              <w:sz w:val="20"/>
                              <w:lang w:val="es-ES"/>
                            </w:rPr>
                            <w:t>N</w:t>
                          </w:r>
                        </w:p>
                        <w:p w:rsidR="007C0110" w:rsidRPr="00656DB1" w:rsidRDefault="007C0110" w:rsidP="007C0110">
                          <w:pPr>
                            <w:tabs>
                              <w:tab w:val="left" w:pos="851"/>
                            </w:tabs>
                            <w:spacing w:after="0" w:line="0" w:lineRule="atLeast"/>
                            <w:jc w:val="both"/>
                            <w:rPr>
                              <w:rFonts w:eastAsia="Calibri"/>
                              <w:i/>
                              <w:sz w:val="20"/>
                              <w:lang w:val="es-ES"/>
                            </w:rPr>
                          </w:pPr>
                          <w:r w:rsidRPr="00656DB1">
                            <w:rPr>
                              <w:rFonts w:eastAsia="Calibri"/>
                              <w:i/>
                              <w:sz w:val="20"/>
                              <w:lang w:val="es-ES"/>
                            </w:rPr>
                            <w:t>“Legislar y controlar en representación del pueblo, para la consolidación de estado social de derecho”</w:t>
                          </w:r>
                        </w:p>
                        <w:p w:rsidR="007C0110" w:rsidRPr="00656DB1" w:rsidRDefault="007C0110" w:rsidP="007C0110">
                          <w:pPr>
                            <w:jc w:val="center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BCAB91" id="Rectángulo 3" o:spid="_x0000_s1027" style="position:absolute;margin-left:-60.3pt;margin-top:10.7pt;width:220.2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" fillcolor="white [3201]" stroked="f" strokeweight="1pt">
              <v:textbox>
                <w:txbxContent>
                  <w:p w:rsidR="007C0110" w:rsidRPr="00656DB1" w:rsidRDefault="00656DB1" w:rsidP="007C0110">
                    <w:pPr>
                      <w:tabs>
                        <w:tab w:val="left" w:pos="851"/>
                      </w:tabs>
                      <w:spacing w:after="0" w:line="0" w:lineRule="atLeast"/>
                      <w:jc w:val="center"/>
                      <w:rPr>
                        <w:rFonts w:eastAsia="Calibri"/>
                        <w:sz w:val="20"/>
                        <w:lang w:val="es-ES"/>
                      </w:rPr>
                    </w:pPr>
                    <w:r>
                      <w:rPr>
                        <w:rFonts w:eastAsia="Calibri"/>
                        <w:sz w:val="20"/>
                        <w:lang w:val="es-ES"/>
                      </w:rPr>
                      <w:t>MISIÓ</w:t>
                    </w:r>
                    <w:r w:rsidR="007C0110" w:rsidRPr="00656DB1">
                      <w:rPr>
                        <w:rFonts w:eastAsia="Calibri"/>
                        <w:sz w:val="20"/>
                        <w:lang w:val="es-ES"/>
                      </w:rPr>
                      <w:t>N</w:t>
                    </w:r>
                  </w:p>
                  <w:p w:rsidR="007C0110" w:rsidRPr="00656DB1" w:rsidRDefault="007C0110" w:rsidP="007C0110">
                    <w:pPr>
                      <w:tabs>
                        <w:tab w:val="left" w:pos="851"/>
                      </w:tabs>
                      <w:spacing w:after="0" w:line="0" w:lineRule="atLeast"/>
                      <w:jc w:val="both"/>
                      <w:rPr>
                        <w:rFonts w:eastAsia="Calibri"/>
                        <w:i/>
                        <w:sz w:val="20"/>
                        <w:lang w:val="es-ES"/>
                      </w:rPr>
                    </w:pPr>
                    <w:r w:rsidRPr="00656DB1">
                      <w:rPr>
                        <w:rFonts w:eastAsia="Calibri"/>
                        <w:i/>
                        <w:sz w:val="20"/>
                        <w:lang w:val="es-ES"/>
                      </w:rPr>
                      <w:t>“Legislar y controlar en representación del pueblo, para la consolidación de estado social de derecho”</w:t>
                    </w:r>
                  </w:p>
                  <w:p w:rsidR="007C0110" w:rsidRPr="00656DB1" w:rsidRDefault="007C0110" w:rsidP="007C0110">
                    <w:pPr>
                      <w:jc w:val="center"/>
                      <w:rPr>
                        <w:i/>
                        <w:sz w:val="20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7C0110" w:rsidRDefault="00913179" w:rsidP="00656DB1">
    <w:pPr>
      <w:pStyle w:val="Encabezado"/>
      <w:tabs>
        <w:tab w:val="clear" w:pos="4252"/>
        <w:tab w:val="clear" w:pos="8504"/>
        <w:tab w:val="left" w:pos="5844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8C065F" wp14:editId="36DD3870">
              <wp:simplePos x="0" y="0"/>
              <wp:positionH relativeFrom="column">
                <wp:posOffset>-623570</wp:posOffset>
              </wp:positionH>
              <wp:positionV relativeFrom="paragraph">
                <wp:posOffset>789305</wp:posOffset>
              </wp:positionV>
              <wp:extent cx="6755642" cy="0"/>
              <wp:effectExtent l="0" t="0" r="26670" b="19050"/>
              <wp:wrapNone/>
              <wp:docPr id="31" name="Conector rec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5642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728E2D" id="Conector recto 3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62.15pt" to="482.8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" strokecolor="black [3200]" strokeweight="1.5pt">
              <v:stroke joinstyle="miter"/>
            </v:line>
          </w:pict>
        </mc:Fallback>
      </mc:AlternateContent>
    </w:r>
    <w:r w:rsidR="00656DB1">
      <w:tab/>
    </w:r>
  </w:p>
  <w:p w:rsidR="007C0110" w:rsidRDefault="007C0110" w:rsidP="00656DB1">
    <w:pPr>
      <w:pStyle w:val="Encabezado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10"/>
    <w:rsid w:val="00010A9E"/>
    <w:rsid w:val="00016DE3"/>
    <w:rsid w:val="000941A9"/>
    <w:rsid w:val="00097CD2"/>
    <w:rsid w:val="000B6893"/>
    <w:rsid w:val="00202418"/>
    <w:rsid w:val="002E7495"/>
    <w:rsid w:val="00351C57"/>
    <w:rsid w:val="00395EBF"/>
    <w:rsid w:val="0054404C"/>
    <w:rsid w:val="005E6061"/>
    <w:rsid w:val="00607221"/>
    <w:rsid w:val="006321DE"/>
    <w:rsid w:val="00656DB1"/>
    <w:rsid w:val="00703948"/>
    <w:rsid w:val="00736939"/>
    <w:rsid w:val="00766DCE"/>
    <w:rsid w:val="007C0110"/>
    <w:rsid w:val="00850E10"/>
    <w:rsid w:val="008D6F46"/>
    <w:rsid w:val="00913179"/>
    <w:rsid w:val="009779FA"/>
    <w:rsid w:val="00997E01"/>
    <w:rsid w:val="009B0D53"/>
    <w:rsid w:val="009E521A"/>
    <w:rsid w:val="00A108A8"/>
    <w:rsid w:val="00A25071"/>
    <w:rsid w:val="00AA2857"/>
    <w:rsid w:val="00AB1A32"/>
    <w:rsid w:val="00AB281C"/>
    <w:rsid w:val="00B0382C"/>
    <w:rsid w:val="00B14175"/>
    <w:rsid w:val="00B14347"/>
    <w:rsid w:val="00C41889"/>
    <w:rsid w:val="00C9520F"/>
    <w:rsid w:val="00D82F58"/>
    <w:rsid w:val="00DA29E9"/>
    <w:rsid w:val="00E13442"/>
    <w:rsid w:val="00E2633C"/>
    <w:rsid w:val="00F404B0"/>
    <w:rsid w:val="00F94B8A"/>
    <w:rsid w:val="00FA1B09"/>
    <w:rsid w:val="00FA3D63"/>
    <w:rsid w:val="00FB6420"/>
    <w:rsid w:val="00F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0D64429-0FF5-4F18-9031-E4801109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F58"/>
    <w:pPr>
      <w:spacing w:after="120" w:line="240" w:lineRule="atLeast"/>
    </w:pPr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11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C0110"/>
  </w:style>
  <w:style w:type="paragraph" w:styleId="Piedepgina">
    <w:name w:val="footer"/>
    <w:basedOn w:val="Normal"/>
    <w:link w:val="PiedepginaCar"/>
    <w:uiPriority w:val="99"/>
    <w:unhideWhenUsed/>
    <w:rsid w:val="007C011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0110"/>
  </w:style>
  <w:style w:type="paragraph" w:styleId="Textodeglobo">
    <w:name w:val="Balloon Text"/>
    <w:basedOn w:val="Normal"/>
    <w:link w:val="TextodegloboCar"/>
    <w:uiPriority w:val="99"/>
    <w:semiHidden/>
    <w:unhideWhenUsed/>
    <w:rsid w:val="0065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AC\Desktop\Ruth%202019%20-%202020\2022\PLANILLA%20DE%20CONTROL%20DIARIO%20CONSULTA%20CIUDADANIA%202022%2021%20de%20diciemb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87083941659346"/>
          <c:y val="0.12078709559124341"/>
          <c:w val="0.53866934798617794"/>
          <c:h val="0.93740222177752019"/>
        </c:manualLayout>
      </c:layout>
      <c:pieChart>
        <c:varyColors val="1"/>
        <c:ser>
          <c:idx val="0"/>
          <c:order val="0"/>
          <c:explosion val="8"/>
          <c:dPt>
            <c:idx val="0"/>
            <c:bubble3D val="0"/>
            <c:explosion val="4"/>
            <c:spPr>
              <a:solidFill>
                <a:schemeClr val="accent1">
                  <a:shade val="5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8102-4608-BD9C-4BD6A53CFD81}"/>
              </c:ext>
            </c:extLst>
          </c:dPt>
          <c:dPt>
            <c:idx val="1"/>
            <c:bubble3D val="0"/>
            <c:explosion val="3"/>
            <c:spPr>
              <a:solidFill>
                <a:schemeClr val="accent1">
                  <a:shade val="7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8102-4608-BD9C-4BD6A53CFD81}"/>
              </c:ext>
            </c:extLst>
          </c:dPt>
          <c:dPt>
            <c:idx val="2"/>
            <c:bubble3D val="0"/>
            <c:explosion val="4"/>
            <c:spPr>
              <a:solidFill>
                <a:schemeClr val="accent1">
                  <a:shade val="9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8102-4608-BD9C-4BD6A53CFD81}"/>
              </c:ext>
            </c:extLst>
          </c:dPt>
          <c:dPt>
            <c:idx val="3"/>
            <c:bubble3D val="0"/>
            <c:explosion val="2"/>
            <c:spPr>
              <a:solidFill>
                <a:schemeClr val="accent1">
                  <a:tint val="9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8102-4608-BD9C-4BD6A53CFD81}"/>
              </c:ext>
            </c:extLst>
          </c:dPt>
          <c:dPt>
            <c:idx val="4"/>
            <c:bubble3D val="0"/>
            <c:explosion val="4"/>
            <c:spPr>
              <a:solidFill>
                <a:schemeClr val="accent1">
                  <a:tint val="7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8102-4608-BD9C-4BD6A53CFD81}"/>
              </c:ext>
            </c:extLst>
          </c:dPt>
          <c:dPt>
            <c:idx val="5"/>
            <c:bubble3D val="0"/>
            <c:explosion val="4"/>
            <c:spPr>
              <a:solidFill>
                <a:schemeClr val="accent1">
                  <a:tint val="5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8102-4608-BD9C-4BD6A53CFD81}"/>
              </c:ext>
            </c:extLst>
          </c:dPt>
          <c:dLbls>
            <c:dLbl>
              <c:idx val="0"/>
              <c:layout>
                <c:manualLayout>
                  <c:x val="0.12623564754478153"/>
                  <c:y val="9.72079419329207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es-ES"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421906223018128"/>
                      <c:h val="0.1167239904588499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102-4608-BD9C-4BD6A53CFD81}"/>
                </c:ext>
              </c:extLst>
            </c:dLbl>
            <c:dLbl>
              <c:idx val="2"/>
              <c:layout>
                <c:manualLayout>
                  <c:x val="-5.4111482467569263E-2"/>
                  <c:y val="-3.062296454534134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102-4608-BD9C-4BD6A53CFD81}"/>
                </c:ext>
              </c:extLst>
            </c:dLbl>
            <c:dLbl>
              <c:idx val="3"/>
              <c:layout>
                <c:manualLayout>
                  <c:x val="-6.6060726222171864E-2"/>
                  <c:y val="-0.1093009783326251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102-4608-BD9C-4BD6A53CFD81}"/>
                </c:ext>
              </c:extLst>
            </c:dLbl>
            <c:dLbl>
              <c:idx val="4"/>
              <c:layout>
                <c:manualLayout>
                  <c:x val="0.13266017107573783"/>
                  <c:y val="0.1846634457563143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8102-4608-BD9C-4BD6A53CFD81}"/>
                </c:ext>
              </c:extLst>
            </c:dLbl>
            <c:dLbl>
              <c:idx val="5"/>
              <c:layout>
                <c:manualLayout>
                  <c:x val="4.2488265182815052E-2"/>
                  <c:y val="1.58000883027554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es-ES"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342400860351224"/>
                      <c:h val="0.1628672246421586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8102-4608-BD9C-4BD6A53CFD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'[2]Grafico OCT-NOV-DIC'!$B$12:$B$17</c:f>
              <c:strCache>
                <c:ptCount val="6"/>
                <c:pt idx="0">
                  <c:v>PRESIDENCIA</c:v>
                </c:pt>
                <c:pt idx="1">
                  <c:v>AUDIENCIA CONCEDIDA POR SENADOR</c:v>
                </c:pt>
                <c:pt idx="2">
                  <c:v>COMISIONES</c:v>
                </c:pt>
                <c:pt idx="3">
                  <c:v>INF. OAC</c:v>
                </c:pt>
                <c:pt idx="4">
                  <c:v>OTRAS DEPENDENCIAS</c:v>
                </c:pt>
                <c:pt idx="5">
                  <c:v>DELEGACIONES - RECORRIDO</c:v>
                </c:pt>
              </c:strCache>
            </c:strRef>
          </c:cat>
          <c:val>
            <c:numRef>
              <c:f>'Grafico OCT-DIC 2022'!$F$13:$F$18</c:f>
              <c:numCache>
                <c:formatCode>General</c:formatCode>
                <c:ptCount val="6"/>
                <c:pt idx="0">
                  <c:v>813</c:v>
                </c:pt>
                <c:pt idx="1">
                  <c:v>4391</c:v>
                </c:pt>
                <c:pt idx="2">
                  <c:v>2126</c:v>
                </c:pt>
                <c:pt idx="3">
                  <c:v>731</c:v>
                </c:pt>
                <c:pt idx="4">
                  <c:v>1554</c:v>
                </c:pt>
                <c:pt idx="5">
                  <c:v>739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102-4608-BD9C-4BD6A53CFD8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3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2EE9F-8462-466A-8E27-57E5FD1B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OACHP</dc:creator>
  <cp:keywords/>
  <dc:description/>
  <cp:lastModifiedBy>OAC</cp:lastModifiedBy>
  <cp:revision>9</cp:revision>
  <cp:lastPrinted>2022-04-12T14:53:00Z</cp:lastPrinted>
  <dcterms:created xsi:type="dcterms:W3CDTF">2022-12-21T14:35:00Z</dcterms:created>
  <dcterms:modified xsi:type="dcterms:W3CDTF">2022-12-22T15:48:00Z</dcterms:modified>
</cp:coreProperties>
</file>